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2727" w:rsidR="003E6873" w:rsidP="003E6873" w:rsidRDefault="001852E0" w14:paraId="17F73768" w14:textId="77777777">
      <w:pPr>
        <w:pStyle w:val="Zaglavlje"/>
        <w:tabs>
          <w:tab w:val="left" w:pos="708"/>
        </w:tabs>
        <w15:collapsed w:val="false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3E6873">
        <w:rPr>
          <w:rFonts w:ascii="Arial" w:hAnsi="Arial" w:cs="Arial"/>
          <w:sz w:val="24"/>
          <w:szCs w:val="24"/>
          <w:lang w:val="hr-HR"/>
        </w:rPr>
        <w:t xml:space="preserve">              </w:t>
      </w:r>
      <w:r w:rsidRPr="00F42727" w:rsidR="00F87007">
        <w:rPr>
          <w:rFonts w:ascii="Arial" w:hAnsi="Arial" w:cs="Arial"/>
          <w:sz w:val="24"/>
          <w:szCs w:val="24"/>
          <w:lang w:val="hr-HR"/>
        </w:rPr>
        <w:t xml:space="preserve">            </w:t>
      </w:r>
      <w:r w:rsidRPr="00F42727" w:rsidR="003E6873">
        <w:rPr>
          <w:rFonts w:ascii="Arial" w:hAnsi="Arial" w:cs="Arial"/>
          <w:sz w:val="24"/>
          <w:szCs w:val="24"/>
          <w:lang w:val="hr-HR"/>
        </w:rPr>
        <w:t xml:space="preserve">  </w:t>
      </w:r>
      <w:r w:rsidRPr="00F42727" w:rsidR="00243AA4">
        <w:rPr>
          <w:rFonts w:ascii="Arial" w:hAnsi="Arial" w:cs="Arial"/>
          <w:b/>
          <w:noProof/>
          <w:sz w:val="24"/>
          <w:szCs w:val="24"/>
          <w:lang w:val="hr-HR"/>
        </w:rPr>
        <w:drawing>
          <wp:inline distT="0" distB="0" distL="0" distR="0">
            <wp:extent cx="381000" cy="505460"/>
            <wp:effectExtent l="0" t="0" r="0" b="889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42727" w:rsidR="003E6873" w:rsidP="003E6873" w:rsidRDefault="003F597E" w14:paraId="021553B2" w14:textId="77777777">
      <w:pPr>
        <w:pStyle w:val="Naslov3"/>
        <w:jc w:val="both"/>
        <w:rPr>
          <w:rFonts w:ascii="Arial" w:hAnsi="Arial" w:cs="Arial"/>
          <w:b w:val="false"/>
          <w:color w:val="auto"/>
          <w:sz w:val="24"/>
          <w:szCs w:val="24"/>
        </w:rPr>
      </w:pPr>
      <w:r w:rsidRPr="00F42727">
        <w:rPr>
          <w:rFonts w:ascii="Arial" w:hAnsi="Arial" w:cs="Arial"/>
          <w:b w:val="false"/>
          <w:color w:val="auto"/>
          <w:sz w:val="24"/>
          <w:szCs w:val="24"/>
        </w:rPr>
        <w:t xml:space="preserve">    </w:t>
      </w:r>
      <w:r w:rsidRPr="00F42727" w:rsidR="00F87007">
        <w:rPr>
          <w:rFonts w:ascii="Arial" w:hAnsi="Arial" w:cs="Arial"/>
          <w:b w:val="false"/>
          <w:color w:val="auto"/>
          <w:sz w:val="24"/>
          <w:szCs w:val="24"/>
        </w:rPr>
        <w:t xml:space="preserve">         </w:t>
      </w:r>
      <w:r w:rsidRPr="00F42727">
        <w:rPr>
          <w:rFonts w:ascii="Arial" w:hAnsi="Arial" w:cs="Arial"/>
          <w:b w:val="false"/>
          <w:color w:val="auto"/>
          <w:sz w:val="24"/>
          <w:szCs w:val="24"/>
        </w:rPr>
        <w:t xml:space="preserve"> </w:t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>REPUBLIKA HRVATSKA</w:t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F42727" w:rsidR="003E6873">
        <w:rPr>
          <w:rFonts w:ascii="Arial" w:hAnsi="Arial" w:cs="Arial"/>
          <w:b w:val="false"/>
          <w:color w:val="auto"/>
          <w:sz w:val="24"/>
          <w:szCs w:val="24"/>
        </w:rPr>
        <w:tab/>
        <w:t xml:space="preserve"> </w:t>
      </w:r>
    </w:p>
    <w:p w:rsidRPr="00F42727" w:rsidR="003E6873" w:rsidP="003E6873" w:rsidRDefault="00F87007" w14:paraId="07388F03" w14:textId="77777777">
      <w:pPr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OPĆINSKI </w:t>
      </w:r>
      <w:r w:rsidRPr="00F42727" w:rsidR="003E6873">
        <w:rPr>
          <w:rFonts w:ascii="Arial" w:hAnsi="Arial" w:cs="Arial"/>
          <w:sz w:val="24"/>
          <w:szCs w:val="24"/>
          <w:lang w:val="hr-HR"/>
        </w:rPr>
        <w:t>PREKRŠAJNI SUD U ZAGREBU</w:t>
      </w:r>
    </w:p>
    <w:p w:rsidRPr="00F42727" w:rsidR="00CE39EF" w:rsidP="003E6873" w:rsidRDefault="003F597E" w14:paraId="1FD3142D" w14:textId="77777777">
      <w:pPr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    </w:t>
      </w:r>
      <w:r w:rsidRPr="00F42727" w:rsidR="00F87007">
        <w:rPr>
          <w:rFonts w:ascii="Arial" w:hAnsi="Arial" w:cs="Arial"/>
          <w:sz w:val="24"/>
          <w:szCs w:val="24"/>
          <w:lang w:val="hr-HR"/>
        </w:rPr>
        <w:t xml:space="preserve">           </w:t>
      </w:r>
      <w:r w:rsidRPr="00F42727" w:rsidR="003E6873">
        <w:rPr>
          <w:rFonts w:ascii="Arial" w:hAnsi="Arial" w:cs="Arial"/>
          <w:sz w:val="24"/>
          <w:szCs w:val="24"/>
          <w:lang w:val="hr-HR"/>
        </w:rPr>
        <w:t xml:space="preserve">Zagreb, Avenija Dubrovnik 8  </w:t>
      </w:r>
    </w:p>
    <w:p w:rsidRPr="00F42727" w:rsidR="003E6873" w:rsidP="003E6873" w:rsidRDefault="003E6873" w14:paraId="7FB9C1A6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F42727" w:rsidR="00CE39EF" w:rsidP="001227DD" w:rsidRDefault="00226F03" w14:paraId="144700EB" w14:textId="77777777">
      <w:pPr>
        <w:pStyle w:val="Zaglavlje"/>
        <w:jc w:val="right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Poslovni broj: Pp- </w:t>
      </w:r>
      <w:r w:rsidR="007C7FD0">
        <w:rPr>
          <w:rFonts w:ascii="Arial" w:hAnsi="Arial" w:cs="Arial"/>
          <w:bCs/>
          <w:sz w:val="24"/>
          <w:szCs w:val="24"/>
        </w:rPr>
        <w:t>8860</w:t>
      </w:r>
      <w:r w:rsidR="00A66FB4">
        <w:rPr>
          <w:rFonts w:ascii="Arial" w:hAnsi="Arial" w:cs="Arial"/>
          <w:bCs/>
          <w:sz w:val="24"/>
          <w:szCs w:val="24"/>
        </w:rPr>
        <w:t>/202</w:t>
      </w:r>
      <w:r w:rsidR="007C7FD0">
        <w:rPr>
          <w:rFonts w:ascii="Arial" w:hAnsi="Arial" w:cs="Arial"/>
          <w:bCs/>
          <w:sz w:val="24"/>
          <w:szCs w:val="24"/>
        </w:rPr>
        <w:t>5</w:t>
      </w:r>
    </w:p>
    <w:p w:rsidRPr="00F42727" w:rsidR="00406B84" w:rsidP="00406B84" w:rsidRDefault="00406B84" w14:paraId="02FB0021" w14:textId="77777777">
      <w:pPr>
        <w:pStyle w:val="Zaglavlje"/>
        <w:tabs>
          <w:tab w:val="clear" w:pos="4153"/>
          <w:tab w:val="clear" w:pos="8306"/>
        </w:tabs>
        <w:jc w:val="center"/>
        <w:rPr>
          <w:rFonts w:ascii="Arial" w:hAnsi="Arial" w:cs="Arial"/>
          <w:sz w:val="24"/>
          <w:szCs w:val="24"/>
          <w:lang w:val="hr-HR"/>
        </w:rPr>
      </w:pPr>
    </w:p>
    <w:p w:rsidRPr="00F42727" w:rsidR="003B7A8E" w:rsidRDefault="003B7A8E" w14:paraId="7240B3C6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>R J E Š E N J E</w:t>
      </w:r>
    </w:p>
    <w:p w:rsidRPr="00F42727" w:rsidR="003B7A8E" w:rsidRDefault="003B7A8E" w14:paraId="373D9F34" w14:textId="77777777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F42727" w:rsidR="003B7A8E" w:rsidP="0001291F" w:rsidRDefault="00F87007" w14:paraId="52116A6D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>Općinski pr</w:t>
      </w:r>
      <w:r w:rsidRPr="00F42727" w:rsidR="003B7A8E">
        <w:rPr>
          <w:rFonts w:ascii="Arial" w:hAnsi="Arial" w:cs="Arial"/>
          <w:sz w:val="24"/>
          <w:szCs w:val="24"/>
          <w:lang w:val="hr-HR"/>
        </w:rPr>
        <w:t xml:space="preserve">ekršajni sud u Zagrebu, po </w:t>
      </w:r>
      <w:r w:rsidRPr="00F42727" w:rsidR="00FA2660">
        <w:rPr>
          <w:rFonts w:ascii="Arial" w:hAnsi="Arial" w:cs="Arial"/>
          <w:sz w:val="24"/>
          <w:szCs w:val="24"/>
          <w:lang w:val="hr-HR"/>
        </w:rPr>
        <w:t>sutkinji</w:t>
      </w:r>
      <w:r w:rsidRPr="00F42727" w:rsidR="003B7A8E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C63AFC">
        <w:rPr>
          <w:rFonts w:ascii="Arial" w:hAnsi="Arial" w:cs="Arial"/>
          <w:sz w:val="24"/>
          <w:szCs w:val="24"/>
          <w:lang w:val="hr-HR"/>
        </w:rPr>
        <w:t>Danieli Šola</w:t>
      </w:r>
      <w:r w:rsidRPr="00F42727" w:rsidR="009527D7">
        <w:rPr>
          <w:rFonts w:ascii="Arial" w:hAnsi="Arial" w:cs="Arial"/>
          <w:sz w:val="24"/>
          <w:szCs w:val="24"/>
          <w:lang w:val="hr-HR"/>
        </w:rPr>
        <w:t>, uz nazočnost</w:t>
      </w:r>
      <w:r w:rsidRPr="00F42727" w:rsidR="003B7A8E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ED451B">
        <w:rPr>
          <w:rFonts w:ascii="Arial" w:hAnsi="Arial" w:cs="Arial"/>
          <w:sz w:val="24"/>
          <w:szCs w:val="24"/>
          <w:lang w:val="hr-HR"/>
        </w:rPr>
        <w:t xml:space="preserve"> zapisničar</w:t>
      </w:r>
      <w:r w:rsidR="007C7FD0">
        <w:rPr>
          <w:rFonts w:ascii="Arial" w:hAnsi="Arial" w:cs="Arial"/>
          <w:sz w:val="24"/>
          <w:szCs w:val="24"/>
          <w:lang w:val="hr-HR"/>
        </w:rPr>
        <w:t>ke</w:t>
      </w:r>
      <w:r w:rsidR="00D92DD6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Josipe Kovačić</w:t>
      </w:r>
      <w:r w:rsidRPr="00F42727" w:rsidR="003B7A8E">
        <w:rPr>
          <w:rFonts w:ascii="Arial" w:hAnsi="Arial" w:cs="Arial"/>
          <w:sz w:val="24"/>
          <w:szCs w:val="24"/>
          <w:lang w:val="hr-HR"/>
        </w:rPr>
        <w:t xml:space="preserve">, </w:t>
      </w:r>
      <w:r w:rsidRPr="00F42727" w:rsidR="009527D7">
        <w:rPr>
          <w:rFonts w:ascii="Arial" w:hAnsi="Arial" w:cs="Arial"/>
          <w:sz w:val="24"/>
          <w:szCs w:val="24"/>
          <w:lang w:val="hr-HR"/>
        </w:rPr>
        <w:t xml:space="preserve">rješavajući u povodu zahtjeva za naknadu troškova </w:t>
      </w:r>
      <w:r w:rsidRPr="00F42727" w:rsidR="0091336E">
        <w:rPr>
          <w:rFonts w:ascii="Arial" w:hAnsi="Arial" w:cs="Arial"/>
          <w:sz w:val="24"/>
          <w:szCs w:val="24"/>
          <w:lang w:val="hr-HR"/>
        </w:rPr>
        <w:t>prekršajno</w:t>
      </w:r>
      <w:r w:rsidRPr="00F42727" w:rsidR="009527D7">
        <w:rPr>
          <w:rFonts w:ascii="Arial" w:hAnsi="Arial" w:cs="Arial"/>
          <w:sz w:val="24"/>
          <w:szCs w:val="24"/>
          <w:lang w:val="hr-HR"/>
        </w:rPr>
        <w:t>g</w:t>
      </w:r>
      <w:r w:rsidRPr="00F42727" w:rsidR="0091336E">
        <w:rPr>
          <w:rFonts w:ascii="Arial" w:hAnsi="Arial" w:cs="Arial"/>
          <w:sz w:val="24"/>
          <w:szCs w:val="24"/>
          <w:lang w:val="hr-HR"/>
        </w:rPr>
        <w:t xml:space="preserve"> </w:t>
      </w:r>
      <w:r w:rsidRPr="000A176C" w:rsidR="009527D7">
        <w:rPr>
          <w:rFonts w:ascii="Arial" w:hAnsi="Arial" w:cs="Arial"/>
          <w:sz w:val="24"/>
          <w:szCs w:val="24"/>
          <w:lang w:val="hr-HR"/>
        </w:rPr>
        <w:t xml:space="preserve">postupka 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I. okrivljene pravne osobe </w:t>
      </w:r>
      <w:r w:rsidR="007C7FD0">
        <w:rPr>
          <w:rFonts w:ascii="Arial" w:hAnsi="Arial" w:cs="Arial"/>
          <w:sz w:val="24"/>
          <w:szCs w:val="24"/>
          <w:lang w:val="hr-HR"/>
        </w:rPr>
        <w:t>P.G.P. d.o.o.,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II okrivljene odgovorne osobe </w:t>
      </w:r>
      <w:r w:rsidR="007C7FD0">
        <w:rPr>
          <w:rFonts w:ascii="Arial" w:hAnsi="Arial" w:cs="Arial"/>
          <w:sz w:val="24"/>
          <w:szCs w:val="24"/>
          <w:lang w:val="hr-HR"/>
        </w:rPr>
        <w:t>Dubravka Kološa i III. okrivljene odgovorne osobe Borisa Kološa</w:t>
      </w:r>
      <w:r w:rsidR="004A6B9C">
        <w:rPr>
          <w:rFonts w:ascii="Arial" w:hAnsi="Arial" w:cs="Arial"/>
          <w:sz w:val="24"/>
          <w:szCs w:val="24"/>
          <w:lang w:val="hr-HR"/>
        </w:rPr>
        <w:t>, zastupani po branitelju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Andriji Zeleniku</w:t>
      </w:r>
      <w:r w:rsidR="004A6B9C">
        <w:rPr>
          <w:rFonts w:ascii="Arial" w:hAnsi="Arial" w:cs="Arial"/>
          <w:sz w:val="24"/>
          <w:szCs w:val="24"/>
          <w:lang w:val="hr-HR"/>
        </w:rPr>
        <w:t>, odvjetniku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iz </w:t>
      </w:r>
      <w:r w:rsidR="007C7FD0">
        <w:rPr>
          <w:rFonts w:ascii="Arial" w:hAnsi="Arial" w:cs="Arial"/>
          <w:sz w:val="24"/>
          <w:szCs w:val="24"/>
          <w:lang w:val="hr-HR"/>
        </w:rPr>
        <w:t>Zagreba</w:t>
      </w:r>
      <w:r w:rsidRPr="000A176C" w:rsidR="000A176C">
        <w:rPr>
          <w:rFonts w:ascii="Arial" w:hAnsi="Arial" w:cs="Arial"/>
          <w:sz w:val="24"/>
          <w:szCs w:val="24"/>
          <w:lang w:val="hr-HR"/>
        </w:rPr>
        <w:t>,</w:t>
      </w:r>
      <w:r w:rsidRPr="00F42727" w:rsidR="003B7A8E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01291F">
        <w:rPr>
          <w:rFonts w:ascii="Arial" w:hAnsi="Arial" w:cs="Arial"/>
          <w:noProof/>
          <w:sz w:val="24"/>
          <w:szCs w:val="24"/>
          <w:lang w:val="hr-HR"/>
        </w:rPr>
        <w:t xml:space="preserve">temeljem čl. 138. st. </w:t>
      </w:r>
      <w:r w:rsidRPr="00F42727" w:rsidR="00604ADA">
        <w:rPr>
          <w:rFonts w:ascii="Arial" w:hAnsi="Arial" w:cs="Arial"/>
          <w:noProof/>
          <w:sz w:val="24"/>
          <w:szCs w:val="24"/>
          <w:lang w:val="hr-HR"/>
        </w:rPr>
        <w:t>2</w:t>
      </w:r>
      <w:r w:rsidRPr="00F42727" w:rsidR="0001291F">
        <w:rPr>
          <w:rFonts w:ascii="Arial" w:hAnsi="Arial" w:cs="Arial"/>
          <w:noProof/>
          <w:sz w:val="24"/>
          <w:szCs w:val="24"/>
          <w:lang w:val="hr-HR"/>
        </w:rPr>
        <w:t xml:space="preserve">. toč. </w:t>
      </w:r>
      <w:r w:rsidRPr="00F42727" w:rsidR="00604ADA">
        <w:rPr>
          <w:rFonts w:ascii="Arial" w:hAnsi="Arial" w:cs="Arial"/>
          <w:noProof/>
          <w:sz w:val="24"/>
          <w:szCs w:val="24"/>
          <w:lang w:val="hr-HR"/>
        </w:rPr>
        <w:t>7</w:t>
      </w:r>
      <w:r w:rsidRPr="00F42727" w:rsidR="0001291F">
        <w:rPr>
          <w:rFonts w:ascii="Arial" w:hAnsi="Arial" w:cs="Arial"/>
          <w:noProof/>
          <w:sz w:val="24"/>
          <w:szCs w:val="24"/>
          <w:lang w:val="hr-HR"/>
        </w:rPr>
        <w:t xml:space="preserve">. vezano uz čl. 140. st. 8. Prekršajnog </w:t>
      </w:r>
      <w:r w:rsidRPr="00F42727" w:rsidR="0091336E">
        <w:rPr>
          <w:rFonts w:ascii="Arial" w:hAnsi="Arial" w:cs="Arial"/>
          <w:noProof/>
          <w:sz w:val="24"/>
          <w:szCs w:val="24"/>
          <w:lang w:val="hr-HR"/>
        </w:rPr>
        <w:t>zakona (NN 107/07</w:t>
      </w:r>
      <w:r w:rsidRPr="00F42727" w:rsidR="000F358D">
        <w:rPr>
          <w:rFonts w:ascii="Arial" w:hAnsi="Arial" w:cs="Arial"/>
          <w:noProof/>
          <w:sz w:val="24"/>
          <w:szCs w:val="24"/>
          <w:lang w:val="hr-HR"/>
        </w:rPr>
        <w:t>, 39/13, 157/13</w:t>
      </w:r>
      <w:r w:rsidRPr="00F42727" w:rsidR="004E0250">
        <w:rPr>
          <w:rFonts w:ascii="Arial" w:hAnsi="Arial" w:cs="Arial"/>
          <w:noProof/>
          <w:sz w:val="24"/>
          <w:szCs w:val="24"/>
          <w:lang w:val="hr-HR"/>
        </w:rPr>
        <w:t>,</w:t>
      </w:r>
      <w:r w:rsidRPr="00F42727" w:rsidR="00ED59F9">
        <w:rPr>
          <w:rFonts w:ascii="Arial" w:hAnsi="Arial" w:cs="Arial"/>
          <w:noProof/>
          <w:sz w:val="24"/>
          <w:szCs w:val="24"/>
          <w:lang w:val="hr-HR"/>
        </w:rPr>
        <w:t xml:space="preserve"> </w:t>
      </w:r>
      <w:r w:rsidRPr="00F42727" w:rsidR="004E0250">
        <w:rPr>
          <w:rFonts w:ascii="Arial" w:hAnsi="Arial" w:cs="Arial"/>
          <w:noProof/>
          <w:sz w:val="24"/>
          <w:szCs w:val="24"/>
          <w:lang w:val="hr-HR"/>
        </w:rPr>
        <w:t>110/15</w:t>
      </w:r>
      <w:r w:rsidRPr="00F42727" w:rsidR="00ED59F9">
        <w:rPr>
          <w:rFonts w:ascii="Arial" w:hAnsi="Arial" w:cs="Arial"/>
          <w:noProof/>
          <w:sz w:val="24"/>
          <w:szCs w:val="24"/>
          <w:lang w:val="hr-HR"/>
        </w:rPr>
        <w:t>, 70/17</w:t>
      </w:r>
      <w:r w:rsidRPr="00F42727" w:rsidR="00B842DD">
        <w:rPr>
          <w:rFonts w:ascii="Arial" w:hAnsi="Arial" w:cs="Arial"/>
          <w:noProof/>
          <w:sz w:val="24"/>
          <w:szCs w:val="24"/>
          <w:lang w:val="hr-HR"/>
        </w:rPr>
        <w:t>, 118/18</w:t>
      </w:r>
      <w:r w:rsidR="000E3C31">
        <w:rPr>
          <w:rFonts w:ascii="Arial" w:hAnsi="Arial" w:cs="Arial"/>
          <w:noProof/>
          <w:sz w:val="24"/>
          <w:szCs w:val="24"/>
          <w:lang w:val="hr-HR"/>
        </w:rPr>
        <w:t>,114/22</w:t>
      </w:r>
      <w:r w:rsidRPr="00F42727" w:rsidR="0091336E">
        <w:rPr>
          <w:rFonts w:ascii="Arial" w:hAnsi="Arial" w:cs="Arial"/>
          <w:noProof/>
          <w:sz w:val="24"/>
          <w:szCs w:val="24"/>
          <w:lang w:val="hr-HR"/>
        </w:rPr>
        <w:t xml:space="preserve">), </w:t>
      </w:r>
      <w:r w:rsidR="007C7FD0">
        <w:rPr>
          <w:rFonts w:ascii="Arial" w:hAnsi="Arial" w:cs="Arial"/>
          <w:sz w:val="24"/>
          <w:szCs w:val="24"/>
          <w:lang w:val="hr-HR"/>
        </w:rPr>
        <w:t>3. srpnja</w:t>
      </w:r>
      <w:r w:rsidR="004A6B9C">
        <w:rPr>
          <w:rFonts w:ascii="Arial" w:hAnsi="Arial" w:cs="Arial"/>
          <w:sz w:val="24"/>
          <w:szCs w:val="24"/>
          <w:lang w:val="hr-HR"/>
        </w:rPr>
        <w:t xml:space="preserve"> 2026</w:t>
      </w:r>
      <w:r w:rsidRPr="00F42727" w:rsidR="00311D38">
        <w:rPr>
          <w:rFonts w:ascii="Arial" w:hAnsi="Arial" w:cs="Arial"/>
          <w:sz w:val="24"/>
          <w:szCs w:val="24"/>
          <w:lang w:val="hr-HR"/>
        </w:rPr>
        <w:t>.,</w:t>
      </w:r>
    </w:p>
    <w:p w:rsidRPr="00F42727" w:rsidR="001B782F" w:rsidRDefault="001B782F" w14:paraId="012CBDF4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</w:p>
    <w:p w:rsidRPr="00F42727" w:rsidR="003B7A8E" w:rsidRDefault="003B7A8E" w14:paraId="2C7FF1C3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r </w:t>
      </w:r>
      <w:r w:rsidRPr="00F42727" w:rsidR="0091336E">
        <w:rPr>
          <w:rFonts w:ascii="Arial" w:hAnsi="Arial" w:cs="Arial"/>
          <w:sz w:val="24"/>
          <w:szCs w:val="24"/>
          <w:lang w:val="hr-HR"/>
        </w:rPr>
        <w:t xml:space="preserve">i </w:t>
      </w:r>
      <w:r w:rsidRPr="00F42727">
        <w:rPr>
          <w:rFonts w:ascii="Arial" w:hAnsi="Arial" w:cs="Arial"/>
          <w:sz w:val="24"/>
          <w:szCs w:val="24"/>
          <w:lang w:val="hr-HR"/>
        </w:rPr>
        <w:t>j e š i o  j e</w:t>
      </w:r>
    </w:p>
    <w:p w:rsidRPr="00F42727" w:rsidR="003B7A8E" w:rsidRDefault="003B7A8E" w14:paraId="436AA18E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</w:p>
    <w:p w:rsidRPr="00F42727" w:rsidR="0001291F" w:rsidRDefault="003B7A8E" w14:paraId="6CC49026" w14:textId="77777777">
      <w:pPr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 w:rsidR="005A561D">
        <w:rPr>
          <w:rFonts w:ascii="Arial" w:hAnsi="Arial" w:cs="Arial"/>
          <w:sz w:val="24"/>
          <w:szCs w:val="24"/>
          <w:lang w:val="hr-HR"/>
        </w:rPr>
        <w:t xml:space="preserve">I. </w:t>
      </w:r>
      <w:r w:rsidRPr="00F42727" w:rsidR="00FC423D">
        <w:rPr>
          <w:rFonts w:ascii="Arial" w:hAnsi="Arial" w:cs="Arial"/>
          <w:sz w:val="24"/>
          <w:szCs w:val="24"/>
          <w:lang w:val="hr-HR"/>
        </w:rPr>
        <w:t>Nalaže se računovodstvu ovog s</w:t>
      </w:r>
      <w:r w:rsidRPr="00F42727" w:rsidR="004237F4">
        <w:rPr>
          <w:rFonts w:ascii="Arial" w:hAnsi="Arial" w:cs="Arial"/>
          <w:sz w:val="24"/>
          <w:szCs w:val="24"/>
          <w:lang w:val="hr-HR"/>
        </w:rPr>
        <w:t xml:space="preserve">uda da </w:t>
      </w:r>
      <w:r w:rsidRPr="000A176C" w:rsidR="000A176C">
        <w:rPr>
          <w:rFonts w:ascii="Arial" w:hAnsi="Arial" w:cs="Arial"/>
          <w:sz w:val="24"/>
          <w:szCs w:val="24"/>
          <w:lang w:val="hr-HR"/>
        </w:rPr>
        <w:t>I. okrivljen</w:t>
      </w:r>
      <w:r w:rsidR="000A176C">
        <w:rPr>
          <w:rFonts w:ascii="Arial" w:hAnsi="Arial" w:cs="Arial"/>
          <w:sz w:val="24"/>
          <w:szCs w:val="24"/>
          <w:lang w:val="hr-HR"/>
        </w:rPr>
        <w:t>oj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pravn</w:t>
      </w:r>
      <w:r w:rsidR="000A176C">
        <w:rPr>
          <w:rFonts w:ascii="Arial" w:hAnsi="Arial" w:cs="Arial"/>
          <w:sz w:val="24"/>
          <w:szCs w:val="24"/>
          <w:lang w:val="hr-HR"/>
        </w:rPr>
        <w:t>oj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osob</w:t>
      </w:r>
      <w:r w:rsidR="000A176C">
        <w:rPr>
          <w:rFonts w:ascii="Arial" w:hAnsi="Arial" w:cs="Arial"/>
          <w:sz w:val="24"/>
          <w:szCs w:val="24"/>
          <w:lang w:val="hr-HR"/>
        </w:rPr>
        <w:t>i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P.G.P.</w:t>
      </w:r>
      <w:r w:rsidRPr="000A176C" w:rsidR="004A6B9C">
        <w:rPr>
          <w:rFonts w:ascii="Arial" w:hAnsi="Arial" w:cs="Arial"/>
          <w:sz w:val="24"/>
          <w:szCs w:val="24"/>
          <w:lang w:val="hr-HR"/>
        </w:rPr>
        <w:t xml:space="preserve"> d.o.o.</w:t>
      </w:r>
      <w:r w:rsidR="004A6B9C">
        <w:rPr>
          <w:rFonts w:ascii="Arial" w:hAnsi="Arial" w:cs="Arial"/>
          <w:sz w:val="24"/>
          <w:szCs w:val="24"/>
          <w:lang w:val="hr-HR"/>
        </w:rPr>
        <w:t xml:space="preserve">, </w:t>
      </w:r>
      <w:r w:rsidR="00FC67E6">
        <w:rPr>
          <w:rFonts w:ascii="Arial" w:hAnsi="Arial" w:cs="Arial"/>
          <w:sz w:val="24"/>
          <w:szCs w:val="24"/>
          <w:lang w:val="hr-HR"/>
        </w:rPr>
        <w:t xml:space="preserve">sa sjedištem u </w:t>
      </w:r>
      <w:r w:rsidR="007C7FD0">
        <w:rPr>
          <w:rFonts w:ascii="Arial" w:hAnsi="Arial" w:cs="Arial"/>
          <w:sz w:val="24"/>
          <w:szCs w:val="24"/>
          <w:lang w:val="hr-HR"/>
        </w:rPr>
        <w:t>Zagrebu, Dubrava 124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, OIB: </w:t>
      </w:r>
      <w:r w:rsidR="007C7FD0">
        <w:rPr>
          <w:rFonts w:ascii="Arial" w:hAnsi="Arial" w:cs="Arial"/>
          <w:sz w:val="24"/>
          <w:szCs w:val="24"/>
          <w:lang w:val="hr-HR"/>
        </w:rPr>
        <w:t>12988772690,</w:t>
      </w:r>
      <w:r w:rsidR="000A176C">
        <w:rPr>
          <w:rFonts w:ascii="Arial" w:hAnsi="Arial" w:cs="Arial"/>
          <w:sz w:val="24"/>
          <w:szCs w:val="24"/>
          <w:lang w:val="hr-HR"/>
        </w:rPr>
        <w:t xml:space="preserve"> </w:t>
      </w:r>
      <w:r w:rsidRPr="000A176C" w:rsidR="000A176C">
        <w:rPr>
          <w:rFonts w:ascii="Arial" w:hAnsi="Arial" w:cs="Arial"/>
          <w:sz w:val="24"/>
          <w:szCs w:val="24"/>
          <w:lang w:val="hr-HR"/>
        </w:rPr>
        <w:t>II. okrivljen</w:t>
      </w:r>
      <w:r w:rsidR="000A176C">
        <w:rPr>
          <w:rFonts w:ascii="Arial" w:hAnsi="Arial" w:cs="Arial"/>
          <w:sz w:val="24"/>
          <w:szCs w:val="24"/>
          <w:lang w:val="hr-HR"/>
        </w:rPr>
        <w:t>oj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odgovorn</w:t>
      </w:r>
      <w:r w:rsidR="000A176C">
        <w:rPr>
          <w:rFonts w:ascii="Arial" w:hAnsi="Arial" w:cs="Arial"/>
          <w:sz w:val="24"/>
          <w:szCs w:val="24"/>
          <w:lang w:val="hr-HR"/>
        </w:rPr>
        <w:t>oj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osob</w:t>
      </w:r>
      <w:r w:rsidR="000A176C">
        <w:rPr>
          <w:rFonts w:ascii="Arial" w:hAnsi="Arial" w:cs="Arial"/>
          <w:sz w:val="24"/>
          <w:szCs w:val="24"/>
          <w:lang w:val="hr-HR"/>
        </w:rPr>
        <w:t>i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Dubravku Kološu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, OIB: </w:t>
      </w:r>
      <w:r w:rsidR="007C7FD0">
        <w:rPr>
          <w:rFonts w:ascii="Arial" w:hAnsi="Arial" w:cs="Arial"/>
          <w:sz w:val="24"/>
          <w:szCs w:val="24"/>
          <w:lang w:val="hr-HR"/>
        </w:rPr>
        <w:t>65274629357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, s prebivalištem u </w:t>
      </w:r>
      <w:r w:rsidR="007C7FD0">
        <w:rPr>
          <w:rFonts w:ascii="Arial" w:hAnsi="Arial" w:cs="Arial"/>
          <w:sz w:val="24"/>
          <w:szCs w:val="24"/>
          <w:lang w:val="hr-HR"/>
        </w:rPr>
        <w:t>Zagrebu, Jurja Žerjavića 5 i III. okrivljenoj odgovornoj osobi Borisu Kološu, OIB: 36978282406, s prebivalištem u Zagrebu, Gospočak 44A</w:t>
      </w:r>
      <w:r w:rsidRPr="00170552" w:rsidR="00170552">
        <w:rPr>
          <w:rFonts w:ascii="Arial" w:hAnsi="Arial" w:cs="Arial"/>
          <w:sz w:val="24"/>
          <w:szCs w:val="24"/>
        </w:rPr>
        <w:t>,</w:t>
      </w:r>
      <w:r w:rsidRPr="00170552" w:rsidR="00170552">
        <w:rPr>
          <w:rFonts w:ascii="Arial" w:hAnsi="Arial" w:cs="Arial"/>
          <w:b/>
          <w:sz w:val="24"/>
          <w:szCs w:val="24"/>
        </w:rPr>
        <w:t xml:space="preserve"> </w:t>
      </w:r>
      <w:r w:rsidRPr="00F42727" w:rsidR="0086241E">
        <w:rPr>
          <w:rFonts w:ascii="Arial" w:hAnsi="Arial" w:cs="Arial"/>
          <w:sz w:val="24"/>
          <w:szCs w:val="24"/>
          <w:lang w:val="hr-HR"/>
        </w:rPr>
        <w:t>za naknadu iznosa nagrade i nužnih izdat</w:t>
      </w:r>
      <w:r w:rsidRPr="00F42727" w:rsidR="000F358D">
        <w:rPr>
          <w:rFonts w:ascii="Arial" w:hAnsi="Arial" w:cs="Arial"/>
          <w:sz w:val="24"/>
          <w:szCs w:val="24"/>
          <w:lang w:val="hr-HR"/>
        </w:rPr>
        <w:t xml:space="preserve">aka </w:t>
      </w:r>
      <w:r w:rsidRPr="000A176C" w:rsidR="000A176C">
        <w:rPr>
          <w:rFonts w:ascii="Arial" w:hAnsi="Arial" w:cs="Arial"/>
          <w:sz w:val="24"/>
          <w:szCs w:val="24"/>
          <w:lang w:val="hr-HR"/>
        </w:rPr>
        <w:t>branitelj</w:t>
      </w:r>
      <w:r w:rsidR="004A6B9C">
        <w:rPr>
          <w:rFonts w:ascii="Arial" w:hAnsi="Arial" w:cs="Arial"/>
          <w:sz w:val="24"/>
          <w:szCs w:val="24"/>
          <w:lang w:val="hr-HR"/>
        </w:rPr>
        <w:t>a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Andrije Zelenike</w:t>
      </w:r>
      <w:r w:rsidR="00866EF8">
        <w:rPr>
          <w:rFonts w:ascii="Arial" w:hAnsi="Arial" w:cs="Arial"/>
          <w:sz w:val="24"/>
          <w:szCs w:val="24"/>
          <w:lang w:val="hr-HR"/>
        </w:rPr>
        <w:t xml:space="preserve">, odvjetnika iz </w:t>
      </w:r>
      <w:r w:rsidR="007C7FD0">
        <w:rPr>
          <w:rFonts w:ascii="Arial" w:hAnsi="Arial" w:cs="Arial"/>
          <w:sz w:val="24"/>
          <w:szCs w:val="24"/>
          <w:lang w:val="hr-HR"/>
        </w:rPr>
        <w:t>Zagreba</w:t>
      </w:r>
      <w:r w:rsidR="00866EF8">
        <w:rPr>
          <w:rFonts w:ascii="Arial" w:hAnsi="Arial" w:cs="Arial"/>
          <w:sz w:val="24"/>
          <w:szCs w:val="24"/>
          <w:lang w:val="hr-HR"/>
        </w:rPr>
        <w:t xml:space="preserve">, </w:t>
      </w:r>
      <w:r w:rsidRPr="001568A8" w:rsidR="001568A8">
        <w:rPr>
          <w:rFonts w:ascii="Arial" w:hAnsi="Arial" w:cs="Arial"/>
          <w:sz w:val="24"/>
          <w:szCs w:val="24"/>
          <w:lang w:val="hr-HR"/>
        </w:rPr>
        <w:t>OIB: 26344299944,</w:t>
      </w:r>
      <w:r w:rsidR="001568A8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Ulica Pavla Šubića 9/IV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, isplati iznos naknade troška od </w:t>
      </w:r>
      <w:r w:rsidR="007C7FD0">
        <w:rPr>
          <w:rFonts w:ascii="Arial" w:hAnsi="Arial" w:cs="Arial"/>
          <w:sz w:val="24"/>
          <w:szCs w:val="24"/>
          <w:lang w:val="hr-HR"/>
        </w:rPr>
        <w:t>440</w:t>
      </w:r>
      <w:r w:rsidRPr="000A176C" w:rsidR="000A176C">
        <w:rPr>
          <w:rFonts w:ascii="Arial" w:hAnsi="Arial" w:cs="Arial"/>
          <w:sz w:val="24"/>
          <w:szCs w:val="24"/>
          <w:lang w:val="hr-HR"/>
        </w:rPr>
        <w:t>,</w:t>
      </w:r>
      <w:r w:rsidR="004A6B9C">
        <w:rPr>
          <w:rFonts w:ascii="Arial" w:hAnsi="Arial" w:cs="Arial"/>
          <w:sz w:val="24"/>
          <w:szCs w:val="24"/>
          <w:lang w:val="hr-HR"/>
        </w:rPr>
        <w:t>00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€ (</w:t>
      </w:r>
      <w:r w:rsidR="007C7FD0">
        <w:rPr>
          <w:rFonts w:ascii="Arial" w:hAnsi="Arial" w:cs="Arial"/>
          <w:sz w:val="24"/>
          <w:szCs w:val="24"/>
          <w:lang w:val="hr-HR"/>
        </w:rPr>
        <w:t>četiristo četrdeset</w:t>
      </w:r>
      <w:r w:rsidR="00866EF8">
        <w:rPr>
          <w:rFonts w:ascii="Arial" w:hAnsi="Arial" w:cs="Arial"/>
          <w:sz w:val="24"/>
          <w:szCs w:val="24"/>
          <w:lang w:val="hr-HR"/>
        </w:rPr>
        <w:t xml:space="preserve"> </w:t>
      </w:r>
      <w:r w:rsidR="004A6B9C">
        <w:rPr>
          <w:rFonts w:ascii="Arial" w:hAnsi="Arial" w:cs="Arial"/>
          <w:sz w:val="24"/>
          <w:szCs w:val="24"/>
          <w:lang w:val="hr-HR"/>
        </w:rPr>
        <w:t>eura</w:t>
      </w:r>
      <w:r w:rsidRPr="000A176C" w:rsidR="000A176C">
        <w:rPr>
          <w:rFonts w:ascii="Arial" w:hAnsi="Arial" w:cs="Arial"/>
          <w:sz w:val="24"/>
          <w:szCs w:val="24"/>
          <w:lang w:val="hr-HR"/>
        </w:rPr>
        <w:t>).</w:t>
      </w:r>
    </w:p>
    <w:p w:rsidRPr="00F42727" w:rsidR="005A561D" w:rsidRDefault="005A561D" w14:paraId="4BDAF5F1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0A176C" w:rsidR="000A176C" w:rsidP="000A176C" w:rsidRDefault="0086241E" w14:paraId="2A1A0D5F" w14:textId="77777777">
      <w:pPr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 w:rsidR="005A561D">
        <w:rPr>
          <w:rFonts w:ascii="Arial" w:hAnsi="Arial" w:cs="Arial"/>
          <w:sz w:val="24"/>
          <w:szCs w:val="24"/>
          <w:lang w:val="hr-HR"/>
        </w:rPr>
        <w:t xml:space="preserve">II. </w:t>
      </w:r>
      <w:r w:rsidRPr="00F42727">
        <w:rPr>
          <w:rFonts w:ascii="Arial" w:hAnsi="Arial" w:cs="Arial"/>
          <w:sz w:val="24"/>
          <w:szCs w:val="24"/>
          <w:lang w:val="hr-HR"/>
        </w:rPr>
        <w:t>Trošak u iznosu od</w:t>
      </w:r>
      <w:r w:rsidR="00D933DD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4</w:t>
      </w:r>
      <w:r w:rsidR="001568A8">
        <w:rPr>
          <w:rFonts w:ascii="Arial" w:hAnsi="Arial" w:cs="Arial"/>
          <w:sz w:val="24"/>
          <w:szCs w:val="24"/>
          <w:lang w:val="hr-HR"/>
        </w:rPr>
        <w:t>8</w:t>
      </w:r>
      <w:r w:rsidR="007C7FD0">
        <w:rPr>
          <w:rFonts w:ascii="Arial" w:hAnsi="Arial" w:cs="Arial"/>
          <w:sz w:val="24"/>
          <w:szCs w:val="24"/>
          <w:lang w:val="hr-HR"/>
        </w:rPr>
        <w:t>0</w:t>
      </w:r>
      <w:r w:rsidR="004A6B9C">
        <w:rPr>
          <w:rFonts w:ascii="Arial" w:hAnsi="Arial" w:cs="Arial"/>
          <w:sz w:val="24"/>
          <w:szCs w:val="24"/>
          <w:lang w:val="hr-HR"/>
        </w:rPr>
        <w:t>,00 € (</w:t>
      </w:r>
      <w:r w:rsidR="007C7FD0">
        <w:rPr>
          <w:rFonts w:ascii="Arial" w:hAnsi="Arial" w:cs="Arial"/>
          <w:sz w:val="24"/>
          <w:szCs w:val="24"/>
          <w:lang w:val="hr-HR"/>
        </w:rPr>
        <w:t xml:space="preserve">četiristo </w:t>
      </w:r>
      <w:r w:rsidR="001568A8">
        <w:rPr>
          <w:rFonts w:ascii="Arial" w:hAnsi="Arial" w:cs="Arial"/>
          <w:sz w:val="24"/>
          <w:szCs w:val="24"/>
          <w:lang w:val="hr-HR"/>
        </w:rPr>
        <w:t>osam</w:t>
      </w:r>
      <w:r w:rsidR="007C7FD0">
        <w:rPr>
          <w:rFonts w:ascii="Arial" w:hAnsi="Arial" w:cs="Arial"/>
          <w:sz w:val="24"/>
          <w:szCs w:val="24"/>
          <w:lang w:val="hr-HR"/>
        </w:rPr>
        <w:t>deset</w:t>
      </w:r>
      <w:r w:rsidR="004A6B9C">
        <w:rPr>
          <w:rFonts w:ascii="Arial" w:hAnsi="Arial" w:cs="Arial"/>
          <w:sz w:val="24"/>
          <w:szCs w:val="24"/>
          <w:lang w:val="hr-HR"/>
        </w:rPr>
        <w:t xml:space="preserve"> eura)</w:t>
      </w:r>
      <w:r w:rsidR="00D945E7">
        <w:rPr>
          <w:rFonts w:ascii="Arial" w:hAnsi="Arial" w:cs="Arial"/>
          <w:sz w:val="24"/>
          <w:szCs w:val="24"/>
          <w:lang w:val="hr-HR"/>
        </w:rPr>
        <w:t xml:space="preserve">, 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uplatit će se po pravomoćnosti ovog rješenja na žiro račun </w:t>
      </w:r>
      <w:r w:rsidRPr="000A176C" w:rsidR="004A6B9C">
        <w:rPr>
          <w:rFonts w:ascii="Arial" w:hAnsi="Arial" w:cs="Arial"/>
          <w:sz w:val="24"/>
          <w:szCs w:val="24"/>
          <w:lang w:val="hr-HR"/>
        </w:rPr>
        <w:t>branitelj</w:t>
      </w:r>
      <w:r w:rsidR="004A6B9C">
        <w:rPr>
          <w:rFonts w:ascii="Arial" w:hAnsi="Arial" w:cs="Arial"/>
          <w:sz w:val="24"/>
          <w:szCs w:val="24"/>
          <w:lang w:val="hr-HR"/>
        </w:rPr>
        <w:t>a</w:t>
      </w:r>
      <w:r w:rsidRPr="000A176C" w:rsidR="004A6B9C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Andrije Zelenike</w:t>
      </w:r>
      <w:r w:rsidR="004A6B9C">
        <w:rPr>
          <w:rFonts w:ascii="Arial" w:hAnsi="Arial" w:cs="Arial"/>
          <w:sz w:val="24"/>
          <w:szCs w:val="24"/>
          <w:lang w:val="hr-HR"/>
        </w:rPr>
        <w:t xml:space="preserve">, odvjetnika iz </w:t>
      </w:r>
      <w:r w:rsidR="007C7FD0">
        <w:rPr>
          <w:rFonts w:ascii="Arial" w:hAnsi="Arial" w:cs="Arial"/>
          <w:sz w:val="24"/>
          <w:szCs w:val="24"/>
          <w:lang w:val="hr-HR"/>
        </w:rPr>
        <w:t>Zagreba</w:t>
      </w:r>
      <w:r w:rsidR="004A6B9C">
        <w:rPr>
          <w:rFonts w:ascii="Arial" w:hAnsi="Arial" w:cs="Arial"/>
          <w:sz w:val="24"/>
          <w:szCs w:val="24"/>
          <w:lang w:val="hr-HR"/>
        </w:rPr>
        <w:t>,</w:t>
      </w:r>
      <w:r w:rsidR="001568A8">
        <w:rPr>
          <w:rFonts w:ascii="Arial" w:hAnsi="Arial" w:cs="Arial"/>
          <w:sz w:val="24"/>
          <w:szCs w:val="24"/>
          <w:lang w:val="hr-HR"/>
        </w:rPr>
        <w:t xml:space="preserve"> 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otvoren kod </w:t>
      </w:r>
      <w:r w:rsidR="004A6B9C">
        <w:rPr>
          <w:rFonts w:ascii="Arial" w:hAnsi="Arial" w:cs="Arial"/>
          <w:sz w:val="24"/>
          <w:szCs w:val="24"/>
          <w:lang w:val="hr-HR"/>
        </w:rPr>
        <w:t>Zagrebačke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 banke d.d., na IBAN: HR</w:t>
      </w:r>
      <w:r w:rsidR="00866EF8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5723600001103015541</w:t>
      </w:r>
      <w:r w:rsidRPr="000A176C" w:rsidR="000A176C">
        <w:rPr>
          <w:rFonts w:ascii="Arial" w:hAnsi="Arial" w:cs="Arial"/>
          <w:sz w:val="24"/>
          <w:szCs w:val="24"/>
          <w:lang w:val="hr-HR"/>
        </w:rPr>
        <w:t xml:space="preserve">.  </w:t>
      </w:r>
    </w:p>
    <w:p w:rsidRPr="00F42727" w:rsidR="005A561D" w:rsidP="000F358D" w:rsidRDefault="005A561D" w14:paraId="447FC1CA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F42727" w:rsidR="00A42696" w:rsidP="000F358D" w:rsidRDefault="005A561D" w14:paraId="743A38C6" w14:textId="77777777">
      <w:pPr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ab/>
      </w:r>
    </w:p>
    <w:p w:rsidRPr="00F42727" w:rsidR="003B7A8E" w:rsidRDefault="003B7A8E" w14:paraId="78A0EE53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>Obrazloženje</w:t>
      </w:r>
    </w:p>
    <w:p w:rsidRPr="00F42727" w:rsidR="003B7A8E" w:rsidRDefault="003B7A8E" w14:paraId="50E3E3A8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</w:p>
    <w:p w:rsidRPr="00F42727" w:rsidR="00807EDC" w:rsidRDefault="009A406A" w14:paraId="51A18776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1. </w:t>
      </w:r>
      <w:r w:rsidRPr="00F42727" w:rsidR="00C0220C">
        <w:rPr>
          <w:rFonts w:ascii="Arial" w:hAnsi="Arial" w:cs="Arial"/>
          <w:sz w:val="24"/>
          <w:szCs w:val="24"/>
          <w:lang w:val="hr-HR"/>
        </w:rPr>
        <w:t>Općinski p</w:t>
      </w:r>
      <w:r w:rsidRPr="00F42727" w:rsidR="00807EDC">
        <w:rPr>
          <w:rFonts w:ascii="Arial" w:hAnsi="Arial" w:cs="Arial"/>
          <w:sz w:val="24"/>
          <w:szCs w:val="24"/>
          <w:lang w:val="hr-HR"/>
        </w:rPr>
        <w:t xml:space="preserve">rekršajni sud u Zagrebu donio je dana </w:t>
      </w:r>
      <w:r w:rsidR="007C7FD0">
        <w:rPr>
          <w:rFonts w:ascii="Arial" w:hAnsi="Arial" w:cs="Arial"/>
          <w:sz w:val="24"/>
          <w:szCs w:val="24"/>
        </w:rPr>
        <w:t>28. ožujka</w:t>
      </w:r>
      <w:r w:rsidR="00866EF8">
        <w:rPr>
          <w:rFonts w:ascii="Arial" w:hAnsi="Arial" w:cs="Arial"/>
          <w:sz w:val="24"/>
          <w:szCs w:val="24"/>
        </w:rPr>
        <w:t xml:space="preserve"> 2026</w:t>
      </w:r>
      <w:r w:rsidRPr="000A176C" w:rsidR="000A176C">
        <w:rPr>
          <w:rFonts w:ascii="Arial" w:hAnsi="Arial" w:cs="Arial"/>
          <w:sz w:val="24"/>
          <w:szCs w:val="24"/>
        </w:rPr>
        <w:t>.</w:t>
      </w:r>
      <w:r w:rsidR="000A176C">
        <w:rPr>
          <w:rFonts w:ascii="Arial" w:hAnsi="Arial" w:cs="Arial"/>
          <w:sz w:val="24"/>
          <w:szCs w:val="24"/>
        </w:rPr>
        <w:t xml:space="preserve"> </w:t>
      </w:r>
      <w:r w:rsidRPr="00F42727" w:rsidR="00807EDC">
        <w:rPr>
          <w:rFonts w:ascii="Arial" w:hAnsi="Arial" w:cs="Arial"/>
          <w:sz w:val="24"/>
          <w:szCs w:val="24"/>
          <w:lang w:val="hr-HR"/>
        </w:rPr>
        <w:t xml:space="preserve">godine na temelju </w:t>
      </w:r>
      <w:r w:rsidRPr="00F42727" w:rsidR="00DD4766">
        <w:rPr>
          <w:rFonts w:ascii="Arial" w:hAnsi="Arial" w:cs="Arial"/>
          <w:sz w:val="24"/>
          <w:szCs w:val="24"/>
          <w:lang w:val="hr-HR"/>
        </w:rPr>
        <w:t>odredb</w:t>
      </w:r>
      <w:r w:rsidR="00E26221">
        <w:rPr>
          <w:rFonts w:ascii="Arial" w:hAnsi="Arial" w:cs="Arial"/>
          <w:sz w:val="24"/>
          <w:szCs w:val="24"/>
          <w:lang w:val="hr-HR"/>
        </w:rPr>
        <w:t>e</w:t>
      </w:r>
      <w:r w:rsidRPr="00F42727" w:rsidR="00DD4766">
        <w:rPr>
          <w:rFonts w:ascii="Arial" w:hAnsi="Arial" w:cs="Arial"/>
          <w:sz w:val="24"/>
          <w:szCs w:val="24"/>
          <w:lang w:val="hr-HR"/>
        </w:rPr>
        <w:t xml:space="preserve"> </w:t>
      </w:r>
      <w:r w:rsidRPr="00C60255" w:rsidR="00C60255">
        <w:rPr>
          <w:rFonts w:ascii="Arial" w:hAnsi="Arial" w:cs="Arial"/>
          <w:bCs/>
          <w:sz w:val="24"/>
          <w:szCs w:val="24"/>
        </w:rPr>
        <w:t xml:space="preserve">čl. </w:t>
      </w:r>
      <w:r w:rsidR="007C7FD0">
        <w:rPr>
          <w:rFonts w:ascii="Arial" w:hAnsi="Arial" w:cs="Arial"/>
          <w:bCs/>
          <w:sz w:val="24"/>
          <w:szCs w:val="24"/>
        </w:rPr>
        <w:t>161</w:t>
      </w:r>
      <w:r w:rsidRPr="00C60255" w:rsidR="00C60255">
        <w:rPr>
          <w:rFonts w:ascii="Arial" w:hAnsi="Arial" w:cs="Arial"/>
          <w:bCs/>
          <w:sz w:val="24"/>
          <w:szCs w:val="24"/>
        </w:rPr>
        <w:t xml:space="preserve">. </w:t>
      </w:r>
      <w:r w:rsidR="004A6B9C">
        <w:rPr>
          <w:rFonts w:ascii="Arial" w:hAnsi="Arial" w:cs="Arial"/>
          <w:bCs/>
          <w:sz w:val="24"/>
          <w:szCs w:val="24"/>
        </w:rPr>
        <w:t>st. 6</w:t>
      </w:r>
      <w:r w:rsidRPr="00C60255" w:rsidR="00C60255">
        <w:rPr>
          <w:rFonts w:ascii="Arial" w:hAnsi="Arial" w:cs="Arial"/>
          <w:bCs/>
          <w:sz w:val="24"/>
          <w:szCs w:val="24"/>
        </w:rPr>
        <w:t>.</w:t>
      </w:r>
      <w:r w:rsidRPr="00C60255" w:rsidR="00C60255">
        <w:rPr>
          <w:rFonts w:ascii="Arial" w:hAnsi="Arial" w:cs="Arial"/>
          <w:sz w:val="24"/>
          <w:szCs w:val="24"/>
        </w:rPr>
        <w:t xml:space="preserve"> </w:t>
      </w:r>
      <w:r w:rsidR="004A6B9C">
        <w:rPr>
          <w:rFonts w:ascii="Arial" w:hAnsi="Arial" w:cs="Arial"/>
          <w:sz w:val="24"/>
          <w:szCs w:val="24"/>
          <w:lang w:val="hr-HR"/>
        </w:rPr>
        <w:t>Prekršajnog zakona</w:t>
      </w:r>
      <w:r w:rsidRPr="00F42727" w:rsidR="00807EDC">
        <w:rPr>
          <w:rFonts w:ascii="Arial" w:hAnsi="Arial" w:cs="Arial"/>
          <w:sz w:val="24"/>
          <w:szCs w:val="24"/>
          <w:lang w:val="hr-HR"/>
        </w:rPr>
        <w:t xml:space="preserve"> presudu </w:t>
      </w:r>
      <w:r w:rsidRPr="00F42727" w:rsidR="00947199">
        <w:rPr>
          <w:rFonts w:ascii="Arial" w:hAnsi="Arial" w:cs="Arial"/>
          <w:sz w:val="24"/>
          <w:szCs w:val="24"/>
          <w:lang w:val="hr-HR"/>
        </w:rPr>
        <w:t xml:space="preserve">pod </w:t>
      </w:r>
      <w:r w:rsidR="00600FBD">
        <w:rPr>
          <w:rFonts w:ascii="Arial" w:hAnsi="Arial" w:cs="Arial"/>
          <w:sz w:val="24"/>
          <w:szCs w:val="24"/>
          <w:lang w:val="hr-HR"/>
        </w:rPr>
        <w:t xml:space="preserve">gornjim brojem, </w:t>
      </w:r>
      <w:r w:rsidRPr="00F42727" w:rsidR="00DD4766">
        <w:rPr>
          <w:rFonts w:ascii="Arial" w:hAnsi="Arial" w:cs="Arial"/>
          <w:sz w:val="24"/>
          <w:szCs w:val="24"/>
          <w:lang w:val="hr-HR"/>
        </w:rPr>
        <w:t xml:space="preserve">kojom se </w:t>
      </w:r>
      <w:r w:rsidR="00866EF8">
        <w:rPr>
          <w:rFonts w:ascii="Arial" w:hAnsi="Arial" w:cs="Arial"/>
          <w:sz w:val="24"/>
          <w:szCs w:val="24"/>
          <w:lang w:val="hr-HR"/>
        </w:rPr>
        <w:t xml:space="preserve"> </w:t>
      </w:r>
      <w:r w:rsidR="007C7FD0">
        <w:rPr>
          <w:rFonts w:ascii="Arial" w:hAnsi="Arial" w:cs="Arial"/>
          <w:sz w:val="24"/>
          <w:szCs w:val="24"/>
          <w:lang w:val="hr-HR"/>
        </w:rPr>
        <w:t>I, II i I</w:t>
      </w:r>
      <w:r w:rsidR="00C60255">
        <w:rPr>
          <w:rFonts w:ascii="Arial" w:hAnsi="Arial" w:cs="Arial"/>
          <w:sz w:val="24"/>
          <w:szCs w:val="24"/>
          <w:lang w:val="hr-HR"/>
        </w:rPr>
        <w:t xml:space="preserve">II okrivljenici </w:t>
      </w:r>
      <w:r w:rsidRPr="00F42727" w:rsidR="00DD4766">
        <w:rPr>
          <w:rFonts w:ascii="Arial" w:hAnsi="Arial" w:cs="Arial"/>
          <w:sz w:val="24"/>
          <w:szCs w:val="24"/>
          <w:lang w:val="hr-HR"/>
        </w:rPr>
        <w:t>oslobađa</w:t>
      </w:r>
      <w:r w:rsidR="00C60255">
        <w:rPr>
          <w:rFonts w:ascii="Arial" w:hAnsi="Arial" w:cs="Arial"/>
          <w:sz w:val="24"/>
          <w:szCs w:val="24"/>
          <w:lang w:val="hr-HR"/>
        </w:rPr>
        <w:t>ju</w:t>
      </w:r>
      <w:r w:rsidRPr="00F42727" w:rsidR="00DD4766">
        <w:rPr>
          <w:rFonts w:ascii="Arial" w:hAnsi="Arial" w:cs="Arial"/>
          <w:sz w:val="24"/>
          <w:szCs w:val="24"/>
          <w:lang w:val="hr-HR"/>
        </w:rPr>
        <w:t xml:space="preserve"> od optužbe</w:t>
      </w:r>
      <w:r w:rsidRPr="00F42727" w:rsidR="00807EDC">
        <w:rPr>
          <w:rFonts w:ascii="Arial" w:hAnsi="Arial" w:cs="Arial"/>
          <w:sz w:val="24"/>
          <w:szCs w:val="24"/>
          <w:lang w:val="hr-HR"/>
        </w:rPr>
        <w:t>. Temeljem odredbe čl. 140. st. 2. Prekršajnog zakona troš</w:t>
      </w:r>
      <w:r w:rsidRPr="00F42727" w:rsidR="00DB50A2">
        <w:rPr>
          <w:rFonts w:ascii="Arial" w:hAnsi="Arial" w:cs="Arial"/>
          <w:sz w:val="24"/>
          <w:szCs w:val="24"/>
          <w:lang w:val="hr-HR"/>
        </w:rPr>
        <w:t>kovi prekršajnog postupka padaju na teret proračunskih sredstava suda.</w:t>
      </w:r>
    </w:p>
    <w:p w:rsidR="00120704" w:rsidP="00120704" w:rsidRDefault="009A406A" w14:paraId="3CD69521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2. </w:t>
      </w:r>
      <w:r w:rsidRPr="00F42727" w:rsidR="00DB50A2">
        <w:rPr>
          <w:rFonts w:ascii="Arial" w:hAnsi="Arial" w:cs="Arial"/>
          <w:sz w:val="24"/>
          <w:szCs w:val="24"/>
          <w:lang w:val="hr-HR"/>
        </w:rPr>
        <w:t xml:space="preserve">Dana </w:t>
      </w:r>
      <w:r w:rsidR="007C7FD0">
        <w:rPr>
          <w:rFonts w:ascii="Arial" w:hAnsi="Arial" w:cs="Arial"/>
          <w:sz w:val="24"/>
          <w:szCs w:val="24"/>
          <w:lang w:val="hr-HR"/>
        </w:rPr>
        <w:t>25. svibnja</w:t>
      </w:r>
      <w:r w:rsidRPr="00F42727" w:rsidR="00CB69D5">
        <w:rPr>
          <w:rFonts w:ascii="Arial" w:hAnsi="Arial" w:cs="Arial"/>
          <w:sz w:val="24"/>
          <w:szCs w:val="24"/>
          <w:lang w:val="hr-HR"/>
        </w:rPr>
        <w:t xml:space="preserve"> 202</w:t>
      </w:r>
      <w:r w:rsidR="00C60255">
        <w:rPr>
          <w:rFonts w:ascii="Arial" w:hAnsi="Arial" w:cs="Arial"/>
          <w:sz w:val="24"/>
          <w:szCs w:val="24"/>
          <w:lang w:val="hr-HR"/>
        </w:rPr>
        <w:t>6</w:t>
      </w:r>
      <w:r w:rsidRPr="00F42727" w:rsidR="00DB50A2">
        <w:rPr>
          <w:rFonts w:ascii="Arial" w:hAnsi="Arial" w:cs="Arial"/>
          <w:sz w:val="24"/>
          <w:szCs w:val="24"/>
          <w:lang w:val="hr-HR"/>
        </w:rPr>
        <w:t xml:space="preserve">. godine zaprimljen je kod ovoga Suda podnesak </w:t>
      </w:r>
      <w:r w:rsidR="003E72F8">
        <w:rPr>
          <w:rFonts w:ascii="Arial" w:hAnsi="Arial" w:cs="Arial"/>
          <w:sz w:val="24"/>
          <w:szCs w:val="24"/>
          <w:lang w:val="hr-HR"/>
        </w:rPr>
        <w:t>okrivljen</w:t>
      </w:r>
      <w:r w:rsidR="00D945E7">
        <w:rPr>
          <w:rFonts w:ascii="Arial" w:hAnsi="Arial" w:cs="Arial"/>
          <w:sz w:val="24"/>
          <w:szCs w:val="24"/>
          <w:lang w:val="hr-HR"/>
        </w:rPr>
        <w:t>ika</w:t>
      </w:r>
      <w:r w:rsidR="003E72F8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DB50A2">
        <w:rPr>
          <w:rFonts w:ascii="Arial" w:hAnsi="Arial" w:cs="Arial"/>
          <w:sz w:val="24"/>
          <w:szCs w:val="24"/>
          <w:lang w:val="hr-HR"/>
        </w:rPr>
        <w:t>putem</w:t>
      </w:r>
      <w:r w:rsidR="00D21329">
        <w:rPr>
          <w:rFonts w:ascii="Arial" w:hAnsi="Arial" w:cs="Arial"/>
          <w:sz w:val="24"/>
          <w:szCs w:val="24"/>
          <w:lang w:val="hr-HR"/>
        </w:rPr>
        <w:t xml:space="preserve"> </w:t>
      </w:r>
      <w:r w:rsidR="004A6B9C">
        <w:rPr>
          <w:rFonts w:ascii="Arial" w:hAnsi="Arial" w:cs="Arial"/>
          <w:sz w:val="24"/>
          <w:szCs w:val="24"/>
          <w:lang w:val="hr-HR"/>
        </w:rPr>
        <w:t xml:space="preserve">branitelja </w:t>
      </w:r>
      <w:r w:rsidR="007C7FD0">
        <w:rPr>
          <w:rFonts w:ascii="Arial" w:hAnsi="Arial" w:cs="Arial"/>
          <w:sz w:val="24"/>
          <w:szCs w:val="24"/>
          <w:lang w:val="hr-HR"/>
        </w:rPr>
        <w:t>Andrije Zelenike</w:t>
      </w:r>
      <w:r w:rsidR="004A6B9C">
        <w:rPr>
          <w:rFonts w:ascii="Arial" w:hAnsi="Arial" w:cs="Arial"/>
          <w:sz w:val="24"/>
          <w:szCs w:val="24"/>
          <w:lang w:val="hr-HR"/>
        </w:rPr>
        <w:t xml:space="preserve">, odvjetnika iz </w:t>
      </w:r>
      <w:r w:rsidR="007C7FD0">
        <w:rPr>
          <w:rFonts w:ascii="Arial" w:hAnsi="Arial" w:cs="Arial"/>
          <w:sz w:val="24"/>
          <w:szCs w:val="24"/>
          <w:lang w:val="hr-HR"/>
        </w:rPr>
        <w:t>Zagreba</w:t>
      </w:r>
      <w:r w:rsidRPr="00C60255" w:rsidR="00C60255">
        <w:rPr>
          <w:rFonts w:ascii="Arial" w:hAnsi="Arial" w:cs="Arial"/>
          <w:sz w:val="24"/>
          <w:szCs w:val="24"/>
          <w:lang w:val="hr-HR"/>
        </w:rPr>
        <w:t xml:space="preserve">, </w:t>
      </w:r>
      <w:r w:rsidRPr="00F42727" w:rsidR="00DB50A2">
        <w:rPr>
          <w:rFonts w:ascii="Arial" w:hAnsi="Arial" w:cs="Arial"/>
          <w:sz w:val="24"/>
          <w:szCs w:val="24"/>
          <w:lang w:val="hr-HR"/>
        </w:rPr>
        <w:t xml:space="preserve">kojim </w:t>
      </w:r>
      <w:r w:rsidRPr="00F42727" w:rsidR="000F358D">
        <w:rPr>
          <w:rFonts w:ascii="Arial" w:hAnsi="Arial" w:cs="Arial"/>
          <w:sz w:val="24"/>
          <w:szCs w:val="24"/>
          <w:lang w:val="hr-HR"/>
        </w:rPr>
        <w:t>predlaž</w:t>
      </w:r>
      <w:r w:rsidRPr="00F42727" w:rsidR="00FB395B">
        <w:rPr>
          <w:rFonts w:ascii="Arial" w:hAnsi="Arial" w:cs="Arial"/>
          <w:sz w:val="24"/>
          <w:szCs w:val="24"/>
          <w:lang w:val="hr-HR"/>
        </w:rPr>
        <w:t>e</w:t>
      </w:r>
      <w:r w:rsidRPr="00F42727" w:rsidR="000F358D">
        <w:rPr>
          <w:rFonts w:ascii="Arial" w:hAnsi="Arial" w:cs="Arial"/>
          <w:sz w:val="24"/>
          <w:szCs w:val="24"/>
          <w:lang w:val="hr-HR"/>
        </w:rPr>
        <w:t xml:space="preserve"> donošenj</w:t>
      </w:r>
      <w:r w:rsidRPr="00F42727" w:rsidR="00B17793">
        <w:rPr>
          <w:rFonts w:ascii="Arial" w:hAnsi="Arial" w:cs="Arial"/>
          <w:sz w:val="24"/>
          <w:szCs w:val="24"/>
          <w:lang w:val="hr-HR"/>
        </w:rPr>
        <w:t>e</w:t>
      </w:r>
      <w:r w:rsidRPr="00F42727" w:rsidR="000F358D">
        <w:rPr>
          <w:rFonts w:ascii="Arial" w:hAnsi="Arial" w:cs="Arial"/>
          <w:sz w:val="24"/>
          <w:szCs w:val="24"/>
          <w:lang w:val="hr-HR"/>
        </w:rPr>
        <w:t xml:space="preserve"> rješenja o trošku postupka i to</w:t>
      </w:r>
      <w:r w:rsidR="007C7FD0">
        <w:rPr>
          <w:rFonts w:ascii="Arial" w:hAnsi="Arial" w:cs="Arial"/>
          <w:sz w:val="24"/>
          <w:szCs w:val="24"/>
          <w:lang w:val="hr-HR"/>
        </w:rPr>
        <w:t xml:space="preserve"> </w:t>
      </w:r>
      <w:r w:rsidR="005D782C">
        <w:rPr>
          <w:rFonts w:ascii="Arial" w:hAnsi="Arial" w:cs="Arial"/>
          <w:sz w:val="24"/>
          <w:szCs w:val="24"/>
          <w:lang w:val="hr-HR"/>
        </w:rPr>
        <w:t>sastav</w:t>
      </w:r>
      <w:r w:rsidR="007C7FD0">
        <w:rPr>
          <w:rFonts w:ascii="Arial" w:hAnsi="Arial" w:cs="Arial"/>
          <w:sz w:val="24"/>
          <w:szCs w:val="24"/>
          <w:lang w:val="hr-HR"/>
        </w:rPr>
        <w:t>ljanje</w:t>
      </w:r>
      <w:r w:rsidR="005D782C">
        <w:rPr>
          <w:rFonts w:ascii="Arial" w:hAnsi="Arial" w:cs="Arial"/>
          <w:sz w:val="24"/>
          <w:szCs w:val="24"/>
          <w:lang w:val="hr-HR"/>
        </w:rPr>
        <w:t xml:space="preserve"> </w:t>
      </w:r>
      <w:r w:rsidR="00464FBF">
        <w:rPr>
          <w:rFonts w:ascii="Arial" w:hAnsi="Arial" w:cs="Arial"/>
          <w:sz w:val="24"/>
          <w:szCs w:val="24"/>
          <w:lang w:val="hr-HR"/>
        </w:rPr>
        <w:t>prigovor</w:t>
      </w:r>
      <w:r w:rsidR="005D782C">
        <w:rPr>
          <w:rFonts w:ascii="Arial" w:hAnsi="Arial" w:cs="Arial"/>
          <w:sz w:val="24"/>
          <w:szCs w:val="24"/>
          <w:lang w:val="hr-HR"/>
        </w:rPr>
        <w:t>a</w:t>
      </w:r>
      <w:r w:rsidR="007C7FD0">
        <w:rPr>
          <w:rFonts w:ascii="Arial" w:hAnsi="Arial" w:cs="Arial"/>
          <w:sz w:val="24"/>
          <w:szCs w:val="24"/>
          <w:lang w:val="hr-HR"/>
        </w:rPr>
        <w:t xml:space="preserve"> protiv obaveznog prekršajnog naloga od dana 22.02.2024. 100 </w:t>
      </w:r>
      <w:r w:rsidR="00866EF8">
        <w:rPr>
          <w:rFonts w:ascii="Arial" w:hAnsi="Arial" w:cs="Arial"/>
          <w:sz w:val="24"/>
          <w:szCs w:val="24"/>
          <w:lang w:val="hr-HR"/>
        </w:rPr>
        <w:t>bodova</w:t>
      </w:r>
      <w:r w:rsidR="00120704">
        <w:rPr>
          <w:rFonts w:ascii="Arial" w:hAnsi="Arial" w:cs="Arial"/>
          <w:sz w:val="24"/>
          <w:szCs w:val="24"/>
          <w:lang w:val="hr-HR"/>
        </w:rPr>
        <w:t xml:space="preserve"> po Tbr. 5. toč. 3. OT, u vezi s Tbr. 4. toč. 1. al. 7. OT i Tbr. 40. toč. 1. OT, sastavljanje pisane obrane od dana 14.11.2024. 100 bodova po Tbr. 1. toč. 2. OT, u vezi s Tbr. 4. toč. 1. al. 7. OT i Tbr. 40. toč. 1. OT. Kako bod iznosi 2 eura, to je ukupno 400,00 € (četiristo eura), uvećano za povišenje tarifnih stavaka za zastupanje više osoba +20% u iznosu od 80,00 (osamdeset eura) iznosi 480,00 € (četiristo osamdeset eura).</w:t>
      </w:r>
    </w:p>
    <w:p w:rsidRPr="00F42727" w:rsidR="00110A35" w:rsidRDefault="009A406A" w14:paraId="0F23F5F9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3.</w:t>
      </w:r>
      <w:r w:rsidRPr="00F42727" w:rsidR="00FB395B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110A35">
        <w:rPr>
          <w:rFonts w:ascii="Arial" w:hAnsi="Arial" w:cs="Arial"/>
          <w:sz w:val="24"/>
          <w:szCs w:val="24"/>
          <w:lang w:val="hr-HR"/>
        </w:rPr>
        <w:t>Zahtjev je osnovan.</w:t>
      </w:r>
    </w:p>
    <w:p w:rsidR="00D52144" w:rsidP="00F43D4E" w:rsidRDefault="009A406A" w14:paraId="71A002E8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4. </w:t>
      </w:r>
      <w:r w:rsidRPr="00F42727" w:rsidR="00110A35">
        <w:rPr>
          <w:rFonts w:ascii="Arial" w:hAnsi="Arial" w:cs="Arial"/>
          <w:sz w:val="24"/>
          <w:szCs w:val="24"/>
          <w:lang w:val="hr-HR"/>
        </w:rPr>
        <w:t xml:space="preserve">Sudac je pregledom spisa uzimajući u obzir vrijednost pojedinih radnji odvjetnika određenih odredbama Tarife o nagradama i naknadi troškova </w:t>
      </w:r>
      <w:r w:rsidRPr="00F42727" w:rsidR="00EB5E62">
        <w:rPr>
          <w:rFonts w:ascii="Arial" w:hAnsi="Arial" w:cs="Arial"/>
          <w:sz w:val="24"/>
          <w:szCs w:val="24"/>
          <w:lang w:val="hr-HR"/>
        </w:rPr>
        <w:t>za rad o</w:t>
      </w:r>
      <w:r w:rsidRPr="00F42727" w:rsidR="00E93064">
        <w:rPr>
          <w:rFonts w:ascii="Arial" w:hAnsi="Arial" w:cs="Arial"/>
          <w:sz w:val="24"/>
          <w:szCs w:val="24"/>
          <w:lang w:val="hr-HR"/>
        </w:rPr>
        <w:t xml:space="preserve">dvjetnika, utvrdio da </w:t>
      </w:r>
      <w:r w:rsidRPr="00F42727" w:rsidR="00A23C33">
        <w:rPr>
          <w:rFonts w:ascii="Arial" w:hAnsi="Arial" w:cs="Arial"/>
          <w:sz w:val="24"/>
          <w:szCs w:val="24"/>
          <w:lang w:val="hr-HR"/>
        </w:rPr>
        <w:t>okrivljeni</w:t>
      </w:r>
      <w:r w:rsidR="000B503F">
        <w:rPr>
          <w:rFonts w:ascii="Arial" w:hAnsi="Arial" w:cs="Arial"/>
          <w:sz w:val="24"/>
          <w:szCs w:val="24"/>
          <w:lang w:val="hr-HR"/>
        </w:rPr>
        <w:t>cima</w:t>
      </w:r>
      <w:r w:rsidRPr="00F42727" w:rsidR="00A23C33">
        <w:rPr>
          <w:rFonts w:ascii="Arial" w:hAnsi="Arial" w:cs="Arial"/>
          <w:sz w:val="24"/>
          <w:szCs w:val="24"/>
          <w:lang w:val="hr-HR"/>
        </w:rPr>
        <w:t xml:space="preserve"> pripadaju troškovi na ime nagrade i nužnih izdataka branitelj</w:t>
      </w:r>
      <w:r w:rsidRPr="00F42727" w:rsidR="00731327">
        <w:rPr>
          <w:rFonts w:ascii="Arial" w:hAnsi="Arial" w:cs="Arial"/>
          <w:sz w:val="24"/>
          <w:szCs w:val="24"/>
          <w:lang w:val="hr-HR"/>
        </w:rPr>
        <w:t>a</w:t>
      </w:r>
      <w:r w:rsidRPr="00F42727" w:rsidR="00A23C33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030643">
        <w:rPr>
          <w:rFonts w:ascii="Arial" w:hAnsi="Arial" w:cs="Arial"/>
          <w:sz w:val="24"/>
          <w:szCs w:val="24"/>
          <w:lang w:val="hr-HR"/>
        </w:rPr>
        <w:t xml:space="preserve">u iznosu od </w:t>
      </w:r>
      <w:r w:rsidRPr="001568A8" w:rsidR="001568A8">
        <w:rPr>
          <w:rFonts w:ascii="Arial" w:hAnsi="Arial" w:cs="Arial"/>
          <w:sz w:val="24"/>
          <w:szCs w:val="24"/>
          <w:lang w:val="hr-HR"/>
        </w:rPr>
        <w:t>480,00 € (četiristo osamdeset eura)</w:t>
      </w:r>
      <w:r w:rsidR="00D21329">
        <w:rPr>
          <w:rFonts w:ascii="Arial" w:hAnsi="Arial" w:cs="Arial"/>
          <w:sz w:val="24"/>
          <w:szCs w:val="24"/>
          <w:lang w:val="hr-HR"/>
        </w:rPr>
        <w:t>.</w:t>
      </w:r>
    </w:p>
    <w:p w:rsidR="00866EF8" w:rsidP="00F43D4E" w:rsidRDefault="00866EF8" w14:paraId="229C79FD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="00866EF8" w:rsidP="00F43D4E" w:rsidRDefault="00866EF8" w14:paraId="6800B48D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="00117BB2" w:rsidP="006D181B" w:rsidRDefault="009A406A" w14:paraId="7E1B76A9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 xml:space="preserve">5. </w:t>
      </w:r>
      <w:r w:rsidRPr="00351ED0" w:rsidR="002B16BD">
        <w:rPr>
          <w:rFonts w:ascii="Arial" w:hAnsi="Arial" w:cs="Arial"/>
          <w:sz w:val="24"/>
          <w:szCs w:val="24"/>
          <w:lang w:val="hr-HR"/>
        </w:rPr>
        <w:t xml:space="preserve">Naime, </w:t>
      </w:r>
      <w:r w:rsidRPr="00351ED0" w:rsidR="00351ED0">
        <w:rPr>
          <w:rFonts w:ascii="Arial" w:hAnsi="Arial" w:cs="Arial"/>
          <w:sz w:val="24"/>
          <w:szCs w:val="24"/>
          <w:lang w:val="hr-HR"/>
        </w:rPr>
        <w:t>okrivljen</w:t>
      </w:r>
      <w:r w:rsidR="00D945E7">
        <w:rPr>
          <w:rFonts w:ascii="Arial" w:hAnsi="Arial" w:cs="Arial"/>
          <w:sz w:val="24"/>
          <w:szCs w:val="24"/>
          <w:lang w:val="hr-HR"/>
        </w:rPr>
        <w:t>i</w:t>
      </w:r>
      <w:r w:rsidR="000B503F">
        <w:rPr>
          <w:rFonts w:ascii="Arial" w:hAnsi="Arial" w:cs="Arial"/>
          <w:sz w:val="24"/>
          <w:szCs w:val="24"/>
          <w:lang w:val="hr-HR"/>
        </w:rPr>
        <w:t>ci</w:t>
      </w:r>
      <w:r w:rsidRPr="00351ED0" w:rsidR="00351ED0">
        <w:rPr>
          <w:rFonts w:ascii="Arial" w:hAnsi="Arial" w:cs="Arial"/>
          <w:sz w:val="24"/>
          <w:szCs w:val="24"/>
          <w:lang w:val="hr-HR"/>
        </w:rPr>
        <w:t xml:space="preserve"> ima</w:t>
      </w:r>
      <w:r w:rsidR="000B503F">
        <w:rPr>
          <w:rFonts w:ascii="Arial" w:hAnsi="Arial" w:cs="Arial"/>
          <w:sz w:val="24"/>
          <w:szCs w:val="24"/>
          <w:lang w:val="hr-HR"/>
        </w:rPr>
        <w:t>ju</w:t>
      </w:r>
      <w:r w:rsidRPr="00351ED0" w:rsidR="00351ED0">
        <w:rPr>
          <w:rFonts w:ascii="Arial" w:hAnsi="Arial" w:cs="Arial"/>
          <w:sz w:val="24"/>
          <w:szCs w:val="24"/>
          <w:lang w:val="hr-HR"/>
        </w:rPr>
        <w:t xml:space="preserve"> pravo na naknadu za navedeni trošak i to </w:t>
      </w:r>
      <w:r w:rsidRPr="00351ED0" w:rsidR="002B16BD">
        <w:rPr>
          <w:rFonts w:ascii="Arial" w:hAnsi="Arial" w:cs="Arial"/>
          <w:sz w:val="24"/>
          <w:szCs w:val="24"/>
          <w:lang w:val="hr-HR"/>
        </w:rPr>
        <w:t xml:space="preserve">za </w:t>
      </w:r>
      <w:r w:rsidR="00464FBF">
        <w:rPr>
          <w:rFonts w:ascii="Arial" w:hAnsi="Arial" w:cs="Arial"/>
          <w:sz w:val="24"/>
          <w:szCs w:val="24"/>
          <w:lang w:val="hr-HR"/>
        </w:rPr>
        <w:t xml:space="preserve">sastav prigovora od </w:t>
      </w:r>
      <w:r w:rsidR="00120704">
        <w:rPr>
          <w:rFonts w:ascii="Arial" w:hAnsi="Arial" w:cs="Arial"/>
          <w:sz w:val="24"/>
          <w:szCs w:val="24"/>
          <w:lang w:val="hr-HR"/>
        </w:rPr>
        <w:t>22. veljače</w:t>
      </w:r>
      <w:r w:rsidR="00117BB2">
        <w:rPr>
          <w:rFonts w:ascii="Arial" w:hAnsi="Arial" w:cs="Arial"/>
          <w:sz w:val="24"/>
          <w:szCs w:val="24"/>
          <w:lang w:val="hr-HR"/>
        </w:rPr>
        <w:t xml:space="preserve"> 202</w:t>
      </w:r>
      <w:r w:rsidR="00120704">
        <w:rPr>
          <w:rFonts w:ascii="Arial" w:hAnsi="Arial" w:cs="Arial"/>
          <w:sz w:val="24"/>
          <w:szCs w:val="24"/>
          <w:lang w:val="hr-HR"/>
        </w:rPr>
        <w:t>4</w:t>
      </w:r>
      <w:r w:rsidRPr="000B503F" w:rsidR="000B503F">
        <w:rPr>
          <w:rFonts w:ascii="Arial" w:hAnsi="Arial" w:cs="Arial"/>
          <w:sz w:val="24"/>
          <w:szCs w:val="24"/>
          <w:lang w:val="hr-HR"/>
        </w:rPr>
        <w:t>.</w:t>
      </w:r>
      <w:r w:rsidR="000B503F">
        <w:rPr>
          <w:rFonts w:ascii="Arial" w:hAnsi="Arial" w:cs="Arial"/>
          <w:sz w:val="24"/>
          <w:szCs w:val="24"/>
          <w:lang w:val="hr-HR"/>
        </w:rPr>
        <w:t xml:space="preserve"> </w:t>
      </w:r>
      <w:r w:rsidRPr="002B16BD" w:rsidR="002B16BD">
        <w:rPr>
          <w:rFonts w:ascii="Arial" w:hAnsi="Arial" w:cs="Arial"/>
          <w:sz w:val="24"/>
          <w:szCs w:val="24"/>
          <w:lang w:val="hr-HR"/>
        </w:rPr>
        <w:t xml:space="preserve">u vrijednosti od </w:t>
      </w:r>
      <w:r w:rsidR="00464FBF">
        <w:rPr>
          <w:rFonts w:ascii="Arial" w:hAnsi="Arial" w:cs="Arial"/>
          <w:sz w:val="24"/>
          <w:szCs w:val="24"/>
          <w:lang w:val="hr-HR"/>
        </w:rPr>
        <w:t>10</w:t>
      </w:r>
      <w:r w:rsidRPr="002B16BD" w:rsidR="002B16BD">
        <w:rPr>
          <w:rFonts w:ascii="Arial" w:hAnsi="Arial" w:cs="Arial"/>
          <w:sz w:val="24"/>
          <w:szCs w:val="24"/>
          <w:lang w:val="hr-HR"/>
        </w:rPr>
        <w:t>0 bodova</w:t>
      </w:r>
      <w:r w:rsidR="003E72F8">
        <w:rPr>
          <w:rFonts w:ascii="Arial" w:hAnsi="Arial" w:cs="Arial"/>
          <w:sz w:val="24"/>
          <w:szCs w:val="24"/>
          <w:lang w:val="hr-HR"/>
        </w:rPr>
        <w:t>,</w:t>
      </w:r>
      <w:r w:rsidRPr="002B16BD" w:rsidR="002B16BD">
        <w:rPr>
          <w:rFonts w:ascii="Arial" w:hAnsi="Arial" w:cs="Arial"/>
          <w:sz w:val="24"/>
          <w:szCs w:val="24"/>
          <w:lang w:val="hr-HR"/>
        </w:rPr>
        <w:t xml:space="preserve"> </w:t>
      </w:r>
      <w:r w:rsidR="008C5E54">
        <w:rPr>
          <w:rFonts w:ascii="Arial" w:hAnsi="Arial" w:cs="Arial"/>
          <w:sz w:val="24"/>
          <w:szCs w:val="24"/>
          <w:lang w:val="hr-HR"/>
        </w:rPr>
        <w:t>u skladu s</w:t>
      </w:r>
      <w:r w:rsidR="006D181B">
        <w:rPr>
          <w:rFonts w:ascii="Arial" w:hAnsi="Arial" w:cs="Arial"/>
          <w:sz w:val="24"/>
          <w:szCs w:val="24"/>
          <w:lang w:val="hr-HR"/>
        </w:rPr>
        <w:t xml:space="preserve"> Tbr. </w:t>
      </w:r>
      <w:r w:rsidR="00B314EE">
        <w:rPr>
          <w:rFonts w:ascii="Arial" w:hAnsi="Arial" w:cs="Arial"/>
          <w:sz w:val="24"/>
          <w:szCs w:val="24"/>
          <w:lang w:val="hr-HR"/>
        </w:rPr>
        <w:t>5</w:t>
      </w:r>
      <w:r w:rsidR="006D181B">
        <w:rPr>
          <w:rFonts w:ascii="Arial" w:hAnsi="Arial" w:cs="Arial"/>
          <w:sz w:val="24"/>
          <w:szCs w:val="24"/>
          <w:lang w:val="hr-HR"/>
        </w:rPr>
        <w:t xml:space="preserve">. toč. </w:t>
      </w:r>
      <w:r w:rsidR="00B314EE">
        <w:rPr>
          <w:rFonts w:ascii="Arial" w:hAnsi="Arial" w:cs="Arial"/>
          <w:sz w:val="24"/>
          <w:szCs w:val="24"/>
          <w:lang w:val="hr-HR"/>
        </w:rPr>
        <w:t>3</w:t>
      </w:r>
      <w:r w:rsidR="006D181B">
        <w:rPr>
          <w:rFonts w:ascii="Arial" w:hAnsi="Arial" w:cs="Arial"/>
          <w:sz w:val="24"/>
          <w:szCs w:val="24"/>
          <w:lang w:val="hr-HR"/>
        </w:rPr>
        <w:t>.</w:t>
      </w:r>
      <w:r w:rsidR="006D181B">
        <w:rPr>
          <w:rFonts w:ascii="Arial" w:hAnsi="Arial" w:cs="Arial"/>
          <w:b/>
          <w:sz w:val="24"/>
          <w:szCs w:val="24"/>
          <w:lang w:val="hr-HR"/>
        </w:rPr>
        <w:t xml:space="preserve"> </w:t>
      </w:r>
      <w:r w:rsidR="006D181B">
        <w:rPr>
          <w:rFonts w:ascii="Arial" w:hAnsi="Arial" w:cs="Arial"/>
          <w:sz w:val="24"/>
          <w:szCs w:val="24"/>
          <w:lang w:val="hr-HR"/>
        </w:rPr>
        <w:t xml:space="preserve">Tarife o nagradama i naknadi troškova za rad odvjetnika </w:t>
      </w:r>
      <w:r w:rsidR="00120704">
        <w:rPr>
          <w:rFonts w:ascii="Arial" w:hAnsi="Arial" w:cs="Arial"/>
          <w:sz w:val="24"/>
          <w:szCs w:val="24"/>
          <w:lang w:val="hr-HR"/>
        </w:rPr>
        <w:t>i za sastav pisane obrane od 14. studenog 2024</w:t>
      </w:r>
      <w:r w:rsidR="00117BB2">
        <w:rPr>
          <w:rFonts w:ascii="Arial" w:hAnsi="Arial" w:cs="Arial"/>
          <w:sz w:val="24"/>
          <w:szCs w:val="24"/>
          <w:lang w:val="hr-HR"/>
        </w:rPr>
        <w:t>.</w:t>
      </w:r>
      <w:r w:rsidR="00120704">
        <w:rPr>
          <w:rFonts w:ascii="Arial" w:hAnsi="Arial" w:cs="Arial"/>
          <w:sz w:val="24"/>
          <w:szCs w:val="24"/>
          <w:lang w:val="hr-HR"/>
        </w:rPr>
        <w:t xml:space="preserve"> u vrijednosti od 100 bodova, u skladu s Tbr. 1. toč. 2. Tarife, ukupno 200 bodova.</w:t>
      </w:r>
      <w:r w:rsidR="00117BB2">
        <w:rPr>
          <w:rFonts w:ascii="Arial" w:hAnsi="Arial" w:cs="Arial"/>
          <w:sz w:val="24"/>
          <w:szCs w:val="24"/>
          <w:lang w:val="hr-HR"/>
        </w:rPr>
        <w:t xml:space="preserve"> </w:t>
      </w:r>
      <w:r w:rsidR="00120704">
        <w:rPr>
          <w:rFonts w:ascii="Arial" w:hAnsi="Arial" w:cs="Arial"/>
          <w:sz w:val="24"/>
          <w:szCs w:val="24"/>
          <w:lang w:val="hr-HR"/>
        </w:rPr>
        <w:t xml:space="preserve">Budući da </w:t>
      </w:r>
      <w:r w:rsidRPr="00117BB2" w:rsidR="00117BB2">
        <w:rPr>
          <w:rFonts w:ascii="Arial" w:hAnsi="Arial" w:cs="Arial"/>
          <w:sz w:val="24"/>
          <w:szCs w:val="24"/>
          <w:lang w:val="hr-HR"/>
        </w:rPr>
        <w:t xml:space="preserve">sukladno Tbr. 54. Tarife vrijednost boda iznosi 2,00 eura, okrivljenici za navedeni trošak imaju pravo na naknadu od </w:t>
      </w:r>
      <w:r w:rsidR="00120704">
        <w:rPr>
          <w:rFonts w:ascii="Arial" w:hAnsi="Arial" w:cs="Arial"/>
          <w:sz w:val="24"/>
          <w:szCs w:val="24"/>
          <w:lang w:val="hr-HR"/>
        </w:rPr>
        <w:t>4</w:t>
      </w:r>
      <w:r w:rsidRPr="00117BB2" w:rsidR="00117BB2">
        <w:rPr>
          <w:rFonts w:ascii="Arial" w:hAnsi="Arial" w:cs="Arial"/>
          <w:sz w:val="24"/>
          <w:szCs w:val="24"/>
          <w:lang w:val="hr-HR"/>
        </w:rPr>
        <w:t>00,00 € (</w:t>
      </w:r>
      <w:r w:rsidR="00120704">
        <w:rPr>
          <w:rFonts w:ascii="Arial" w:hAnsi="Arial" w:cs="Arial"/>
          <w:sz w:val="24"/>
          <w:szCs w:val="24"/>
          <w:lang w:val="hr-HR"/>
        </w:rPr>
        <w:t>četiristo</w:t>
      </w:r>
      <w:r w:rsidRPr="00117BB2" w:rsidR="00117BB2">
        <w:rPr>
          <w:rFonts w:ascii="Arial" w:hAnsi="Arial" w:cs="Arial"/>
          <w:sz w:val="24"/>
          <w:szCs w:val="24"/>
          <w:lang w:val="hr-HR"/>
        </w:rPr>
        <w:t xml:space="preserve"> eura)</w:t>
      </w:r>
      <w:r w:rsidR="00117BB2">
        <w:rPr>
          <w:rFonts w:ascii="Arial" w:hAnsi="Arial" w:cs="Arial"/>
          <w:sz w:val="24"/>
          <w:szCs w:val="24"/>
          <w:lang w:val="hr-HR"/>
        </w:rPr>
        <w:t xml:space="preserve">, </w:t>
      </w:r>
      <w:r w:rsidRPr="00117BB2" w:rsidR="00117BB2">
        <w:rPr>
          <w:rFonts w:ascii="Arial" w:hAnsi="Arial" w:cs="Arial"/>
          <w:sz w:val="24"/>
          <w:szCs w:val="24"/>
          <w:lang w:val="hr-HR"/>
        </w:rPr>
        <w:t xml:space="preserve">uvećano za </w:t>
      </w:r>
      <w:r w:rsidR="001568A8">
        <w:rPr>
          <w:rFonts w:ascii="Arial" w:hAnsi="Arial" w:cs="Arial"/>
          <w:sz w:val="24"/>
          <w:szCs w:val="24"/>
          <w:lang w:val="hr-HR"/>
        </w:rPr>
        <w:t>2</w:t>
      </w:r>
      <w:r w:rsidRPr="00117BB2" w:rsidR="00117BB2">
        <w:rPr>
          <w:rFonts w:ascii="Arial" w:hAnsi="Arial" w:cs="Arial"/>
          <w:sz w:val="24"/>
          <w:szCs w:val="24"/>
          <w:lang w:val="hr-HR"/>
        </w:rPr>
        <w:t xml:space="preserve">0 % za zastupanje više osoba u skladu s Tbr. 40. Tarife što iznosi </w:t>
      </w:r>
      <w:r w:rsidR="001568A8">
        <w:rPr>
          <w:rFonts w:ascii="Arial" w:hAnsi="Arial" w:cs="Arial"/>
          <w:sz w:val="24"/>
          <w:szCs w:val="24"/>
          <w:lang w:val="hr-HR"/>
        </w:rPr>
        <w:t>8</w:t>
      </w:r>
      <w:r w:rsidRPr="00117BB2" w:rsidR="00117BB2">
        <w:rPr>
          <w:rFonts w:ascii="Arial" w:hAnsi="Arial" w:cs="Arial"/>
          <w:sz w:val="24"/>
          <w:szCs w:val="24"/>
          <w:lang w:val="hr-HR"/>
        </w:rPr>
        <w:t>0,00 € (</w:t>
      </w:r>
      <w:r w:rsidR="001568A8">
        <w:rPr>
          <w:rFonts w:ascii="Arial" w:hAnsi="Arial" w:cs="Arial"/>
          <w:sz w:val="24"/>
          <w:szCs w:val="24"/>
          <w:lang w:val="hr-HR"/>
        </w:rPr>
        <w:t>osam</w:t>
      </w:r>
      <w:r w:rsidR="00120704">
        <w:rPr>
          <w:rFonts w:ascii="Arial" w:hAnsi="Arial" w:cs="Arial"/>
          <w:sz w:val="24"/>
          <w:szCs w:val="24"/>
          <w:lang w:val="hr-HR"/>
        </w:rPr>
        <w:t xml:space="preserve">deset </w:t>
      </w:r>
      <w:r w:rsidRPr="00117BB2" w:rsidR="00117BB2">
        <w:rPr>
          <w:rFonts w:ascii="Arial" w:hAnsi="Arial" w:cs="Arial"/>
          <w:sz w:val="24"/>
          <w:szCs w:val="24"/>
          <w:lang w:val="hr-HR"/>
        </w:rPr>
        <w:t xml:space="preserve">eura), što ukupno iznosi </w:t>
      </w:r>
      <w:r w:rsidRPr="001568A8" w:rsidR="001568A8">
        <w:rPr>
          <w:rFonts w:ascii="Arial" w:hAnsi="Arial" w:cs="Arial"/>
          <w:sz w:val="24"/>
          <w:szCs w:val="24"/>
          <w:lang w:val="hr-HR"/>
        </w:rPr>
        <w:t>480,00 € (četiristo osamdeset eura)</w:t>
      </w:r>
      <w:r w:rsidRPr="00117BB2" w:rsidR="00117BB2">
        <w:rPr>
          <w:rFonts w:ascii="Arial" w:hAnsi="Arial" w:cs="Arial"/>
          <w:sz w:val="24"/>
          <w:szCs w:val="24"/>
          <w:lang w:val="hr-HR"/>
        </w:rPr>
        <w:t>.</w:t>
      </w:r>
      <w:r w:rsidRPr="00AF59C1" w:rsidR="00AF59C1">
        <w:t xml:space="preserve"> </w:t>
      </w:r>
    </w:p>
    <w:p w:rsidRPr="00F42727" w:rsidR="00ED1CBE" w:rsidP="002A59D5" w:rsidRDefault="00703BF4" w14:paraId="7EA431BE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6</w:t>
      </w:r>
      <w:r w:rsidR="009A406A">
        <w:rPr>
          <w:rFonts w:ascii="Arial" w:hAnsi="Arial" w:cs="Arial"/>
          <w:sz w:val="24"/>
          <w:szCs w:val="24"/>
          <w:lang w:val="hr-HR"/>
        </w:rPr>
        <w:t xml:space="preserve">. </w:t>
      </w:r>
      <w:r w:rsidRPr="00F42727" w:rsidR="00E93064">
        <w:rPr>
          <w:rFonts w:ascii="Arial" w:hAnsi="Arial" w:cs="Arial"/>
          <w:sz w:val="24"/>
          <w:szCs w:val="24"/>
          <w:lang w:val="hr-HR"/>
        </w:rPr>
        <w:t>S</w:t>
      </w:r>
      <w:r w:rsidRPr="00F42727" w:rsidR="00013BF8">
        <w:rPr>
          <w:rFonts w:ascii="Arial" w:hAnsi="Arial" w:cs="Arial"/>
          <w:sz w:val="24"/>
          <w:szCs w:val="24"/>
          <w:lang w:val="hr-HR"/>
        </w:rPr>
        <w:t>lijedom navedenoga, okrivljen</w:t>
      </w:r>
      <w:r w:rsidR="009A406A">
        <w:rPr>
          <w:rFonts w:ascii="Arial" w:hAnsi="Arial" w:cs="Arial"/>
          <w:sz w:val="24"/>
          <w:szCs w:val="24"/>
          <w:lang w:val="hr-HR"/>
        </w:rPr>
        <w:t>i</w:t>
      </w:r>
      <w:r w:rsidR="00232D2F">
        <w:rPr>
          <w:rFonts w:ascii="Arial" w:hAnsi="Arial" w:cs="Arial"/>
          <w:sz w:val="24"/>
          <w:szCs w:val="24"/>
          <w:lang w:val="hr-HR"/>
        </w:rPr>
        <w:t>cima</w:t>
      </w:r>
      <w:r w:rsidR="009A406A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584F75">
        <w:rPr>
          <w:rFonts w:ascii="Arial" w:hAnsi="Arial" w:cs="Arial"/>
          <w:sz w:val="24"/>
          <w:szCs w:val="24"/>
          <w:lang w:val="hr-HR"/>
        </w:rPr>
        <w:t>se za nužni izdatak</w:t>
      </w:r>
      <w:r w:rsidRPr="00F42727" w:rsidR="00E93064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584F75">
        <w:rPr>
          <w:rFonts w:ascii="Arial" w:hAnsi="Arial" w:cs="Arial"/>
          <w:sz w:val="24"/>
          <w:szCs w:val="24"/>
          <w:lang w:val="hr-HR"/>
        </w:rPr>
        <w:t>branitelj</w:t>
      </w:r>
      <w:r w:rsidRPr="00F42727" w:rsidR="009955EF">
        <w:rPr>
          <w:rFonts w:ascii="Arial" w:hAnsi="Arial" w:cs="Arial"/>
          <w:sz w:val="24"/>
          <w:szCs w:val="24"/>
          <w:lang w:val="hr-HR"/>
        </w:rPr>
        <w:t>a</w:t>
      </w:r>
      <w:r w:rsidRPr="00F42727" w:rsidR="00584F75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 xml:space="preserve">priznaje iznos od </w:t>
      </w:r>
      <w:r w:rsidRPr="001568A8" w:rsidR="001568A8">
        <w:rPr>
          <w:rFonts w:ascii="Arial" w:hAnsi="Arial" w:cs="Arial"/>
          <w:sz w:val="24"/>
          <w:szCs w:val="24"/>
          <w:lang w:val="hr-HR"/>
        </w:rPr>
        <w:t>480,00 € (četiristo osamdeset eura</w:t>
      </w:r>
      <w:r w:rsidR="00300FF2">
        <w:rPr>
          <w:rFonts w:ascii="Arial" w:hAnsi="Arial" w:cs="Arial"/>
          <w:sz w:val="24"/>
          <w:szCs w:val="24"/>
          <w:lang w:val="hr-HR"/>
        </w:rPr>
        <w:t xml:space="preserve">.  </w:t>
      </w:r>
    </w:p>
    <w:p w:rsidRPr="00F42727" w:rsidR="00B25A2A" w:rsidRDefault="00584F75" w14:paraId="7C154C11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596CA2">
        <w:rPr>
          <w:rFonts w:ascii="Arial" w:hAnsi="Arial" w:cs="Arial"/>
          <w:sz w:val="24"/>
          <w:szCs w:val="24"/>
          <w:lang w:val="hr-HR"/>
        </w:rPr>
        <w:t xml:space="preserve"> </w:t>
      </w:r>
      <w:r w:rsidRPr="00F42727" w:rsidR="00E93064">
        <w:rPr>
          <w:rFonts w:ascii="Arial" w:hAnsi="Arial" w:cs="Arial"/>
          <w:sz w:val="24"/>
          <w:szCs w:val="24"/>
          <w:lang w:val="hr-HR"/>
        </w:rPr>
        <w:t xml:space="preserve">  </w:t>
      </w:r>
    </w:p>
    <w:p w:rsidRPr="00F42727" w:rsidR="00D35EF2" w:rsidP="00D35EF2" w:rsidRDefault="00DD699A" w14:paraId="581426BB" w14:textId="77777777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U Zagrebu </w:t>
      </w:r>
      <w:r w:rsidR="00AA7E62">
        <w:rPr>
          <w:rFonts w:ascii="Arial" w:hAnsi="Arial" w:cs="Arial"/>
          <w:sz w:val="24"/>
          <w:szCs w:val="24"/>
          <w:lang w:val="hr-HR"/>
        </w:rPr>
        <w:t>3. srpnja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r w:rsidR="002B16BD">
        <w:rPr>
          <w:rFonts w:ascii="Arial" w:hAnsi="Arial" w:cs="Arial"/>
          <w:sz w:val="24"/>
          <w:szCs w:val="24"/>
          <w:lang w:val="hr-HR"/>
        </w:rPr>
        <w:t>202</w:t>
      </w:r>
      <w:r w:rsidR="00BA74FE">
        <w:rPr>
          <w:rFonts w:ascii="Arial" w:hAnsi="Arial" w:cs="Arial"/>
          <w:sz w:val="24"/>
          <w:szCs w:val="24"/>
          <w:lang w:val="hr-HR"/>
        </w:rPr>
        <w:t>6</w:t>
      </w:r>
      <w:r w:rsidRPr="00F42727" w:rsidR="00D35EF2">
        <w:rPr>
          <w:rFonts w:ascii="Arial" w:hAnsi="Arial" w:cs="Arial"/>
          <w:sz w:val="24"/>
          <w:szCs w:val="24"/>
          <w:lang w:val="hr-HR"/>
        </w:rPr>
        <w:t>.</w:t>
      </w:r>
    </w:p>
    <w:p w:rsidRPr="00F42727" w:rsidR="00D35EF2" w:rsidRDefault="00D35EF2" w14:paraId="181EA5D5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="0092063A" w:rsidRDefault="0092063A" w14:paraId="6ACCA44F" w14:textId="77777777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</w:t>
      </w:r>
    </w:p>
    <w:p w:rsidRPr="00F42727" w:rsidR="00FA2660" w:rsidRDefault="0092063A" w14:paraId="47C852ED" w14:textId="77777777">
      <w:pPr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Zapisničarka</w:t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</w:r>
      <w:r w:rsidRPr="00F42727" w:rsidR="003B7A8E">
        <w:rPr>
          <w:rFonts w:ascii="Arial" w:hAnsi="Arial" w:cs="Arial"/>
          <w:sz w:val="24"/>
          <w:szCs w:val="24"/>
          <w:lang w:val="hr-HR"/>
        </w:rPr>
        <w:tab/>
        <w:t xml:space="preserve">       </w:t>
      </w:r>
      <w:r w:rsidRPr="00F42727" w:rsidR="00406B84">
        <w:rPr>
          <w:rFonts w:ascii="Arial" w:hAnsi="Arial" w:cs="Arial"/>
          <w:sz w:val="24"/>
          <w:szCs w:val="24"/>
          <w:lang w:val="hr-HR"/>
        </w:rPr>
        <w:t xml:space="preserve">         </w:t>
      </w:r>
      <w:r w:rsidRPr="00F42727" w:rsidR="00324891">
        <w:rPr>
          <w:rFonts w:ascii="Arial" w:hAnsi="Arial" w:cs="Arial"/>
          <w:sz w:val="24"/>
          <w:szCs w:val="24"/>
          <w:lang w:val="hr-HR"/>
        </w:rPr>
        <w:t>S</w:t>
      </w:r>
      <w:r w:rsidRPr="00F42727" w:rsidR="00FA2660">
        <w:rPr>
          <w:rFonts w:ascii="Arial" w:hAnsi="Arial" w:cs="Arial"/>
          <w:sz w:val="24"/>
          <w:szCs w:val="24"/>
          <w:lang w:val="hr-HR"/>
        </w:rPr>
        <w:t>utkinja</w:t>
      </w:r>
    </w:p>
    <w:p w:rsidRPr="00F42727" w:rsidR="003B7A8E" w:rsidRDefault="003B7A8E" w14:paraId="6B221B0C" w14:textId="77777777">
      <w:pPr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 </w:t>
      </w:r>
      <w:r w:rsidR="0092063A">
        <w:rPr>
          <w:rFonts w:ascii="Arial" w:hAnsi="Arial" w:cs="Arial"/>
          <w:sz w:val="24"/>
          <w:szCs w:val="24"/>
          <w:lang w:val="hr-HR"/>
        </w:rPr>
        <w:t>Josipa Kovačić</w:t>
      </w: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>
        <w:rPr>
          <w:rFonts w:ascii="Arial" w:hAnsi="Arial" w:cs="Arial"/>
          <w:sz w:val="24"/>
          <w:szCs w:val="24"/>
          <w:lang w:val="hr-HR"/>
        </w:rPr>
        <w:tab/>
      </w:r>
      <w:r w:rsidRPr="00F42727">
        <w:rPr>
          <w:rFonts w:ascii="Arial" w:hAnsi="Arial" w:cs="Arial"/>
          <w:sz w:val="24"/>
          <w:szCs w:val="24"/>
          <w:lang w:val="hr-HR"/>
        </w:rPr>
        <w:tab/>
        <w:t xml:space="preserve">     </w:t>
      </w:r>
      <w:r w:rsidRPr="00F42727" w:rsidR="0085596E">
        <w:rPr>
          <w:rFonts w:ascii="Arial" w:hAnsi="Arial" w:cs="Arial"/>
          <w:sz w:val="24"/>
          <w:szCs w:val="24"/>
          <w:lang w:val="hr-HR"/>
        </w:rPr>
        <w:t xml:space="preserve">    </w:t>
      </w:r>
      <w:r w:rsidRPr="00F42727" w:rsidR="00406B84">
        <w:rPr>
          <w:rFonts w:ascii="Arial" w:hAnsi="Arial" w:cs="Arial"/>
          <w:sz w:val="24"/>
          <w:szCs w:val="24"/>
          <w:lang w:val="hr-HR"/>
        </w:rPr>
        <w:t xml:space="preserve">                Daniela Šola</w:t>
      </w:r>
    </w:p>
    <w:p w:rsidR="003B7A8E" w:rsidRDefault="003B7A8E" w14:paraId="16748A1B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F42727" w:rsidR="0092063A" w:rsidRDefault="0092063A" w14:paraId="0FE2F345" w14:textId="77777777">
      <w:pPr>
        <w:rPr>
          <w:rFonts w:ascii="Arial" w:hAnsi="Arial" w:cs="Arial"/>
          <w:sz w:val="24"/>
          <w:szCs w:val="24"/>
          <w:lang w:val="hr-HR"/>
        </w:rPr>
      </w:pPr>
    </w:p>
    <w:p w:rsidRPr="00F42727" w:rsidR="003B7A8E" w:rsidRDefault="00DD699A" w14:paraId="109B6028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Pouka o pravnom lijeku</w:t>
      </w:r>
      <w:r w:rsidRPr="00F42727" w:rsidR="003B7A8E">
        <w:rPr>
          <w:rFonts w:ascii="Arial" w:hAnsi="Arial" w:cs="Arial"/>
          <w:sz w:val="24"/>
          <w:szCs w:val="24"/>
          <w:lang w:val="hr-HR"/>
        </w:rPr>
        <w:t>:</w:t>
      </w:r>
    </w:p>
    <w:p w:rsidRPr="00F42727" w:rsidR="00A65FCA" w:rsidRDefault="003B7A8E" w14:paraId="33C499F3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Protiv ovog rješenja </w:t>
      </w:r>
      <w:r w:rsidRPr="00F42727" w:rsidR="00BE3D98">
        <w:rPr>
          <w:rFonts w:ascii="Arial" w:hAnsi="Arial" w:cs="Arial"/>
          <w:sz w:val="24"/>
          <w:szCs w:val="24"/>
          <w:lang w:val="hr-HR"/>
        </w:rPr>
        <w:t xml:space="preserve">dopuštena je žalba </w:t>
      </w:r>
      <w:r w:rsidRPr="00F42727">
        <w:rPr>
          <w:rFonts w:ascii="Arial" w:hAnsi="Arial" w:cs="Arial"/>
          <w:sz w:val="24"/>
          <w:szCs w:val="24"/>
          <w:lang w:val="hr-HR"/>
        </w:rPr>
        <w:t>Visokom prekršajnom sudu RH</w:t>
      </w:r>
      <w:r w:rsidRPr="00F42727" w:rsidR="001F1662">
        <w:rPr>
          <w:rFonts w:ascii="Arial" w:hAnsi="Arial" w:cs="Arial"/>
          <w:sz w:val="24"/>
          <w:szCs w:val="24"/>
          <w:lang w:val="hr-HR"/>
        </w:rPr>
        <w:t xml:space="preserve"> u roku od 3 dana primitk</w:t>
      </w:r>
      <w:r w:rsidRPr="00F42727" w:rsidR="00DD2468">
        <w:rPr>
          <w:rFonts w:ascii="Arial" w:hAnsi="Arial" w:cs="Arial"/>
          <w:sz w:val="24"/>
          <w:szCs w:val="24"/>
          <w:lang w:val="hr-HR"/>
        </w:rPr>
        <w:t>a</w:t>
      </w:r>
      <w:r w:rsidRPr="00F42727" w:rsidR="001F1662">
        <w:rPr>
          <w:rFonts w:ascii="Arial" w:hAnsi="Arial" w:cs="Arial"/>
          <w:sz w:val="24"/>
          <w:szCs w:val="24"/>
          <w:lang w:val="hr-HR"/>
        </w:rPr>
        <w:t xml:space="preserve"> ovog rješenja. Žalba se podnosi pisan</w:t>
      </w:r>
      <w:r w:rsidRPr="00F42727">
        <w:rPr>
          <w:rFonts w:ascii="Arial" w:hAnsi="Arial" w:cs="Arial"/>
          <w:sz w:val="24"/>
          <w:szCs w:val="24"/>
          <w:lang w:val="hr-HR"/>
        </w:rPr>
        <w:t xml:space="preserve">o u dva istovjetna primjerka, putem </w:t>
      </w:r>
      <w:r w:rsidRPr="00F42727" w:rsidR="00F87007">
        <w:rPr>
          <w:rFonts w:ascii="Arial" w:hAnsi="Arial" w:cs="Arial"/>
          <w:sz w:val="24"/>
          <w:szCs w:val="24"/>
          <w:lang w:val="hr-HR"/>
        </w:rPr>
        <w:t>Općinskog p</w:t>
      </w:r>
      <w:r w:rsidRPr="00F42727">
        <w:rPr>
          <w:rFonts w:ascii="Arial" w:hAnsi="Arial" w:cs="Arial"/>
          <w:sz w:val="24"/>
          <w:szCs w:val="24"/>
          <w:lang w:val="hr-HR"/>
        </w:rPr>
        <w:t xml:space="preserve">rekršajnog suda u Zagrebu, bez naplate pristojbe, na adresu Zagreb, </w:t>
      </w:r>
      <w:r w:rsidRPr="00F42727" w:rsidR="00406B84">
        <w:rPr>
          <w:rFonts w:ascii="Arial" w:hAnsi="Arial" w:cs="Arial"/>
          <w:sz w:val="24"/>
          <w:szCs w:val="24"/>
          <w:lang w:val="hr-HR"/>
        </w:rPr>
        <w:t>Avenija Dubrovnik 8</w:t>
      </w:r>
      <w:r w:rsidRPr="00F42727" w:rsidR="00DD2468">
        <w:rPr>
          <w:rFonts w:ascii="Arial" w:hAnsi="Arial" w:cs="Arial"/>
          <w:sz w:val="24"/>
          <w:szCs w:val="24"/>
          <w:lang w:val="hr-HR"/>
        </w:rPr>
        <w:t>, pozivom na gornji broj</w:t>
      </w:r>
      <w:r w:rsidRPr="00F42727">
        <w:rPr>
          <w:rFonts w:ascii="Arial" w:hAnsi="Arial" w:cs="Arial"/>
          <w:sz w:val="24"/>
          <w:szCs w:val="24"/>
          <w:lang w:val="hr-HR"/>
        </w:rPr>
        <w:t>.</w:t>
      </w:r>
    </w:p>
    <w:p w:rsidRPr="00F42727" w:rsidR="003B7A8E" w:rsidRDefault="003B7A8E" w14:paraId="1852DAB1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Pr="00F42727" w:rsidR="00263FD5" w:rsidRDefault="00263FD5" w14:paraId="3D9C82DB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Pr="00F42727" w:rsidR="003B7A8E" w:rsidRDefault="00DD699A" w14:paraId="3854DB22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>Dostaviti</w:t>
      </w:r>
      <w:r w:rsidRPr="00F42727" w:rsidR="003B7A8E">
        <w:rPr>
          <w:rFonts w:ascii="Arial" w:hAnsi="Arial" w:cs="Arial"/>
          <w:sz w:val="24"/>
          <w:szCs w:val="24"/>
          <w:lang w:val="hr-HR"/>
        </w:rPr>
        <w:t>:</w:t>
      </w:r>
    </w:p>
    <w:p w:rsidRPr="00F42727" w:rsidR="003B7A8E" w:rsidRDefault="003B7A8E" w14:paraId="2A677D72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 xml:space="preserve">1. </w:t>
      </w:r>
      <w:r w:rsidRPr="00F42727" w:rsidR="001F1662">
        <w:rPr>
          <w:rFonts w:ascii="Arial" w:hAnsi="Arial" w:cs="Arial"/>
          <w:sz w:val="24"/>
          <w:szCs w:val="24"/>
          <w:lang w:val="hr-HR"/>
        </w:rPr>
        <w:t>Računovodstvu ovog Suda</w:t>
      </w:r>
      <w:r w:rsidRPr="00F42727">
        <w:rPr>
          <w:rFonts w:ascii="Arial" w:hAnsi="Arial" w:cs="Arial"/>
          <w:sz w:val="24"/>
          <w:szCs w:val="24"/>
          <w:lang w:val="hr-HR"/>
        </w:rPr>
        <w:t>,</w:t>
      </w:r>
      <w:r w:rsidRPr="00F42727" w:rsidR="003B7E50">
        <w:rPr>
          <w:rFonts w:ascii="Arial" w:hAnsi="Arial" w:cs="Arial"/>
          <w:sz w:val="24"/>
          <w:szCs w:val="24"/>
          <w:lang w:val="hr-HR"/>
        </w:rPr>
        <w:t xml:space="preserve"> po pravomoćnosti,</w:t>
      </w:r>
    </w:p>
    <w:p w:rsidR="00BA74FE" w:rsidP="00DD2468" w:rsidRDefault="007A3DAB" w14:paraId="5F444CF0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  <w:r w:rsidRPr="00F42727">
        <w:rPr>
          <w:rFonts w:ascii="Arial" w:hAnsi="Arial" w:cs="Arial"/>
          <w:sz w:val="24"/>
          <w:szCs w:val="24"/>
          <w:lang w:val="hr-HR"/>
        </w:rPr>
        <w:t>2</w:t>
      </w:r>
      <w:r w:rsidRPr="00F42727" w:rsidR="0015476B">
        <w:rPr>
          <w:rFonts w:ascii="Arial" w:hAnsi="Arial" w:cs="Arial"/>
          <w:sz w:val="24"/>
          <w:szCs w:val="24"/>
          <w:lang w:val="hr-HR"/>
        </w:rPr>
        <w:t xml:space="preserve">. </w:t>
      </w:r>
      <w:r w:rsidRPr="00232D2F" w:rsidR="00232D2F">
        <w:rPr>
          <w:rFonts w:ascii="Arial" w:hAnsi="Arial" w:cs="Arial"/>
          <w:sz w:val="24"/>
          <w:szCs w:val="24"/>
          <w:lang w:val="hr-HR"/>
        </w:rPr>
        <w:t>I. okr</w:t>
      </w:r>
      <w:r w:rsidR="00232D2F">
        <w:rPr>
          <w:rFonts w:ascii="Arial" w:hAnsi="Arial" w:cs="Arial"/>
          <w:sz w:val="24"/>
          <w:szCs w:val="24"/>
          <w:lang w:val="hr-HR"/>
        </w:rPr>
        <w:t>.</w:t>
      </w:r>
      <w:r w:rsidRPr="00232D2F" w:rsidR="00232D2F">
        <w:rPr>
          <w:rFonts w:ascii="Arial" w:hAnsi="Arial" w:cs="Arial"/>
          <w:sz w:val="24"/>
          <w:szCs w:val="24"/>
          <w:lang w:val="hr-HR"/>
        </w:rPr>
        <w:t xml:space="preserve"> </w:t>
      </w:r>
      <w:r w:rsidR="00AA7E62">
        <w:rPr>
          <w:rFonts w:ascii="Arial" w:hAnsi="Arial" w:cs="Arial"/>
          <w:sz w:val="24"/>
          <w:szCs w:val="24"/>
          <w:lang w:val="hr-HR"/>
        </w:rPr>
        <w:t>P.G.P.</w:t>
      </w:r>
      <w:r w:rsidR="00721126">
        <w:rPr>
          <w:rFonts w:ascii="Arial" w:hAnsi="Arial" w:cs="Arial"/>
          <w:sz w:val="24"/>
          <w:szCs w:val="24"/>
          <w:lang w:val="hr-HR"/>
        </w:rPr>
        <w:t xml:space="preserve"> d.o.o.</w:t>
      </w:r>
      <w:r w:rsidRPr="00232D2F" w:rsidR="00232D2F">
        <w:rPr>
          <w:rFonts w:ascii="Arial" w:hAnsi="Arial" w:cs="Arial"/>
          <w:sz w:val="24"/>
          <w:szCs w:val="24"/>
          <w:lang w:val="hr-HR"/>
        </w:rPr>
        <w:t xml:space="preserve">, </w:t>
      </w:r>
      <w:r w:rsidR="00AA7E62">
        <w:rPr>
          <w:rFonts w:ascii="Arial" w:hAnsi="Arial" w:cs="Arial"/>
          <w:sz w:val="24"/>
          <w:szCs w:val="24"/>
          <w:lang w:val="hr-HR"/>
        </w:rPr>
        <w:t>Dubrava 124, Zagreb,</w:t>
      </w:r>
      <w:r w:rsidR="00866EF8"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232D2F" w:rsidP="00DD2468" w:rsidRDefault="00232D2F" w14:paraId="5A487AD0" w14:textId="77777777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 xml:space="preserve">3. </w:t>
      </w:r>
      <w:r w:rsidRPr="00232D2F">
        <w:rPr>
          <w:rFonts w:ascii="Arial" w:hAnsi="Arial" w:cs="Arial"/>
          <w:sz w:val="24"/>
          <w:szCs w:val="24"/>
          <w:lang w:val="hr-HR"/>
        </w:rPr>
        <w:t>II. okr</w:t>
      </w:r>
      <w:r>
        <w:rPr>
          <w:rFonts w:ascii="Arial" w:hAnsi="Arial" w:cs="Arial"/>
          <w:sz w:val="24"/>
          <w:szCs w:val="24"/>
          <w:lang w:val="hr-HR"/>
        </w:rPr>
        <w:t>.</w:t>
      </w:r>
      <w:r w:rsidRPr="00232D2F">
        <w:rPr>
          <w:rFonts w:ascii="Arial" w:hAnsi="Arial" w:cs="Arial"/>
          <w:sz w:val="24"/>
          <w:szCs w:val="24"/>
          <w:lang w:val="hr-HR"/>
        </w:rPr>
        <w:t xml:space="preserve"> </w:t>
      </w:r>
      <w:r w:rsidR="00AA7E62">
        <w:rPr>
          <w:rFonts w:ascii="Arial" w:hAnsi="Arial" w:cs="Arial"/>
          <w:sz w:val="24"/>
          <w:szCs w:val="24"/>
          <w:lang w:val="hr-HR"/>
        </w:rPr>
        <w:t>Dubravko Kološ, Jurja Žerjavića 5, Zagreb</w:t>
      </w:r>
      <w:r w:rsidRPr="00232D2F">
        <w:rPr>
          <w:rFonts w:ascii="Arial" w:hAnsi="Arial" w:cs="Arial"/>
          <w:sz w:val="24"/>
          <w:szCs w:val="24"/>
        </w:rPr>
        <w:t>,</w:t>
      </w:r>
    </w:p>
    <w:p w:rsidR="00AA7E62" w:rsidP="00DD2468" w:rsidRDefault="00AA7E62" w14:paraId="299C5F6C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</w:rPr>
        <w:t>4. III. okr. Boris Kološ, Gospočak 44A, Zagreb,</w:t>
      </w:r>
    </w:p>
    <w:p w:rsidRPr="00232D2F" w:rsidR="00232D2F" w:rsidP="00232D2F" w:rsidRDefault="00AA7E62" w14:paraId="6F056E40" w14:textId="77777777">
      <w:pPr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>5.</w:t>
      </w:r>
      <w:r w:rsidR="00BA74FE">
        <w:rPr>
          <w:rFonts w:ascii="Arial" w:hAnsi="Arial" w:cs="Arial"/>
          <w:sz w:val="24"/>
          <w:szCs w:val="24"/>
          <w:lang w:val="hr-HR"/>
        </w:rPr>
        <w:t xml:space="preserve"> </w:t>
      </w:r>
      <w:r w:rsidR="00721126">
        <w:rPr>
          <w:rFonts w:ascii="Arial" w:hAnsi="Arial" w:cs="Arial"/>
          <w:sz w:val="24"/>
          <w:szCs w:val="24"/>
          <w:lang w:val="hr-HR"/>
        </w:rPr>
        <w:t>Branitelju</w:t>
      </w:r>
      <w:r w:rsidRPr="00232D2F" w:rsidR="00232D2F">
        <w:rPr>
          <w:rFonts w:ascii="Arial" w:hAnsi="Arial" w:cs="Arial"/>
          <w:sz w:val="24"/>
          <w:szCs w:val="24"/>
          <w:lang w:val="hr-HR"/>
        </w:rPr>
        <w:t xml:space="preserve">, </w:t>
      </w:r>
      <w:r w:rsidR="00721126">
        <w:rPr>
          <w:rFonts w:ascii="Arial" w:hAnsi="Arial" w:cs="Arial"/>
          <w:sz w:val="24"/>
          <w:szCs w:val="24"/>
          <w:lang w:val="hr-HR"/>
        </w:rPr>
        <w:t xml:space="preserve">odvj. </w:t>
      </w:r>
      <w:r>
        <w:rPr>
          <w:rFonts w:ascii="Arial" w:hAnsi="Arial" w:cs="Arial"/>
          <w:sz w:val="24"/>
          <w:szCs w:val="24"/>
          <w:lang w:val="hr-HR"/>
        </w:rPr>
        <w:t>Andrija Zelenika, Ulica Pavla Šubića 9/IV, Zagreb</w:t>
      </w:r>
      <w:r w:rsidR="00866EF8">
        <w:rPr>
          <w:rFonts w:ascii="Arial" w:hAnsi="Arial" w:cs="Arial"/>
          <w:sz w:val="24"/>
          <w:szCs w:val="24"/>
        </w:rPr>
        <w:t xml:space="preserve">, </w:t>
      </w:r>
      <w:r w:rsidRPr="00232D2F" w:rsidR="00232D2F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F42727" w:rsidR="0085596E" w:rsidP="00232D2F" w:rsidRDefault="00AA7E62" w14:paraId="3E637A0C" w14:textId="77777777">
      <w:pPr>
        <w:jc w:val="left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6</w:t>
      </w:r>
      <w:r w:rsidRPr="00F42727" w:rsidR="001F1662">
        <w:rPr>
          <w:rFonts w:ascii="Arial" w:hAnsi="Arial" w:cs="Arial"/>
          <w:sz w:val="24"/>
          <w:szCs w:val="24"/>
          <w:lang w:val="hr-HR"/>
        </w:rPr>
        <w:t>. U spis.</w:t>
      </w:r>
    </w:p>
    <w:sectPr w:rsidRPr="00F42727" w:rsidR="0085596E" w:rsidSect="00226F03">
      <w:headerReference w:type="default" r:id="rId10"/>
      <w:footerReference w:type="default" r:id="rId11"/>
      <w:pgSz w:w="11907" w:h="16840"/>
      <w:pgMar w:top="425" w:right="1134" w:bottom="709" w:left="1134" w:header="1134" w:footer="720" w:gutter="0"/>
      <w:cols w:space="720"/>
      <w:titlePg/>
      <w:docGrid w:linePitch="381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E297B" w:rsidRDefault="00BE297B" w14:paraId="7853672F" w14:textId="77777777">
      <w:r>
        <w:separator/>
      </w:r>
    </w:p>
  </w:endnote>
  <w:endnote w:type="continuationSeparator" w:id="0">
    <w:p w:rsidR="00BE297B" w:rsidRDefault="00BE297B" w14:paraId="4D049C1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0F6" w:rsidR="00243AA4" w:rsidRDefault="00243AA4" w14:paraId="4EEADD9B" w14:textId="77777777">
    <w:pPr>
      <w:pStyle w:val="Podnoje"/>
      <w:jc w:val="center"/>
      <w:rPr>
        <w:rFonts w:ascii="Arial" w:hAnsi="Arial" w:cs="Arial"/>
        <w:sz w:val="24"/>
        <w:szCs w:val="24"/>
      </w:rPr>
    </w:pPr>
    <w:r w:rsidRPr="000A10F6">
      <w:rPr>
        <w:rFonts w:ascii="Arial" w:hAnsi="Arial" w:cs="Arial"/>
        <w:sz w:val="24"/>
        <w:szCs w:val="24"/>
      </w:rPr>
      <w:fldChar w:fldCharType="begin"/>
    </w:r>
    <w:r w:rsidRPr="000A10F6">
      <w:rPr>
        <w:rFonts w:ascii="Arial" w:hAnsi="Arial" w:cs="Arial"/>
        <w:sz w:val="24"/>
        <w:szCs w:val="24"/>
      </w:rPr>
      <w:instrText>PAGE   \* MERGEFORMAT</w:instrText>
    </w:r>
    <w:r w:rsidRPr="000A10F6">
      <w:rPr>
        <w:rFonts w:ascii="Arial" w:hAnsi="Arial" w:cs="Arial"/>
        <w:sz w:val="24"/>
        <w:szCs w:val="24"/>
      </w:rPr>
      <w:fldChar w:fldCharType="separate"/>
    </w:r>
    <w:r w:rsidRPr="00AA7E62" w:rsidR="00AA7E62">
      <w:rPr>
        <w:rFonts w:ascii="Arial" w:hAnsi="Arial" w:cs="Arial"/>
        <w:noProof/>
        <w:sz w:val="24"/>
        <w:szCs w:val="24"/>
        <w:lang w:val="hr-HR"/>
      </w:rPr>
      <w:t>2</w:t>
    </w:r>
    <w:r w:rsidRPr="000A10F6">
      <w:rPr>
        <w:rFonts w:ascii="Arial" w:hAnsi="Arial" w:cs="Arial"/>
        <w:sz w:val="24"/>
        <w:szCs w:val="24"/>
      </w:rPr>
      <w:fldChar w:fldCharType="end"/>
    </w:r>
  </w:p>
  <w:p w:rsidR="00243AA4" w:rsidRDefault="00243AA4" w14:paraId="23447234" w14:textId="77777777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E297B" w:rsidRDefault="00BE297B" w14:paraId="14C968A1" w14:textId="77777777">
      <w:r>
        <w:separator/>
      </w:r>
    </w:p>
  </w:footnote>
  <w:footnote w:type="continuationSeparator" w:id="0">
    <w:p w:rsidR="00BE297B" w:rsidRDefault="00BE297B" w14:paraId="0DE5A0D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C2FB4" w:rsidP="002F358D" w:rsidRDefault="00EC2FB4" w14:paraId="24ACC74E" w14:textId="77777777">
    <w:pPr>
      <w:pStyle w:val="Zaglavlje"/>
      <w:jc w:val="right"/>
      <w:rPr>
        <w:sz w:val="24"/>
        <w:szCs w:val="24"/>
        <w:lang w:val="hr-HR"/>
      </w:rPr>
    </w:pPr>
  </w:p>
  <w:p w:rsidR="000A10F6" w:rsidP="000A10F6" w:rsidRDefault="000A10F6" w14:paraId="1366BD93" w14:textId="77777777">
    <w:pPr>
      <w:pStyle w:val="Zaglavlje"/>
      <w:jc w:val="right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  <w:sz w:val="24"/>
        <w:szCs w:val="24"/>
        <w:lang w:val="hr-HR"/>
      </w:rPr>
      <w:t>Poslovni broj: Pp</w:t>
    </w:r>
    <w:r w:rsidR="00226F03">
      <w:rPr>
        <w:rFonts w:ascii="Arial" w:hAnsi="Arial" w:cs="Arial"/>
        <w:sz w:val="24"/>
        <w:szCs w:val="24"/>
        <w:lang w:val="hr-HR"/>
      </w:rPr>
      <w:t>-</w:t>
    </w:r>
    <w:r w:rsidR="007C7FD0">
      <w:rPr>
        <w:rFonts w:ascii="Arial" w:hAnsi="Arial" w:cs="Arial"/>
        <w:sz w:val="24"/>
        <w:szCs w:val="24"/>
        <w:lang w:val="hr-HR"/>
      </w:rPr>
      <w:t>8860</w:t>
    </w:r>
    <w:r w:rsidR="00A66FB4">
      <w:rPr>
        <w:rFonts w:ascii="Arial" w:hAnsi="Arial" w:cs="Arial"/>
        <w:bCs/>
        <w:sz w:val="24"/>
        <w:szCs w:val="24"/>
      </w:rPr>
      <w:t>/202</w:t>
    </w:r>
    <w:r w:rsidR="007C7FD0">
      <w:rPr>
        <w:rFonts w:ascii="Arial" w:hAnsi="Arial" w:cs="Arial"/>
        <w:bCs/>
        <w:sz w:val="24"/>
        <w:szCs w:val="24"/>
      </w:rPr>
      <w:t>5</w:t>
    </w:r>
  </w:p>
  <w:p w:rsidR="0072280B" w:rsidRDefault="0072280B" w14:paraId="678379C1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89321C"/>
    <w:multiLevelType w:val="hybridMultilevel"/>
    <w:tmpl w:val="55808D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embedSystemFonts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96E"/>
    <w:rsid w:val="0001291F"/>
    <w:rsid w:val="00013BF8"/>
    <w:rsid w:val="000242FC"/>
    <w:rsid w:val="00030643"/>
    <w:rsid w:val="000321AD"/>
    <w:rsid w:val="0004188A"/>
    <w:rsid w:val="00043235"/>
    <w:rsid w:val="00052F2D"/>
    <w:rsid w:val="00060098"/>
    <w:rsid w:val="0006774B"/>
    <w:rsid w:val="00074E8A"/>
    <w:rsid w:val="00080442"/>
    <w:rsid w:val="00090EE1"/>
    <w:rsid w:val="00093145"/>
    <w:rsid w:val="00095502"/>
    <w:rsid w:val="000A10F6"/>
    <w:rsid w:val="000A176C"/>
    <w:rsid w:val="000B3933"/>
    <w:rsid w:val="000B503F"/>
    <w:rsid w:val="000B771B"/>
    <w:rsid w:val="000C2648"/>
    <w:rsid w:val="000C3364"/>
    <w:rsid w:val="000C575D"/>
    <w:rsid w:val="000D064A"/>
    <w:rsid w:val="000D08A1"/>
    <w:rsid w:val="000D430C"/>
    <w:rsid w:val="000E235F"/>
    <w:rsid w:val="000E3C31"/>
    <w:rsid w:val="000F358D"/>
    <w:rsid w:val="000F6EF9"/>
    <w:rsid w:val="00105081"/>
    <w:rsid w:val="00107771"/>
    <w:rsid w:val="00107D5E"/>
    <w:rsid w:val="00110A35"/>
    <w:rsid w:val="00117BB2"/>
    <w:rsid w:val="00120704"/>
    <w:rsid w:val="001227DD"/>
    <w:rsid w:val="001253B3"/>
    <w:rsid w:val="00136646"/>
    <w:rsid w:val="0014305F"/>
    <w:rsid w:val="0015476B"/>
    <w:rsid w:val="0015556A"/>
    <w:rsid w:val="001568A8"/>
    <w:rsid w:val="00157EF8"/>
    <w:rsid w:val="0016242F"/>
    <w:rsid w:val="00165A4A"/>
    <w:rsid w:val="00170552"/>
    <w:rsid w:val="00172EB1"/>
    <w:rsid w:val="00180FEC"/>
    <w:rsid w:val="00181608"/>
    <w:rsid w:val="00181D34"/>
    <w:rsid w:val="001852E0"/>
    <w:rsid w:val="00193A39"/>
    <w:rsid w:val="00193DAD"/>
    <w:rsid w:val="00194945"/>
    <w:rsid w:val="001A7B5A"/>
    <w:rsid w:val="001B0CDB"/>
    <w:rsid w:val="001B782F"/>
    <w:rsid w:val="001D456B"/>
    <w:rsid w:val="001D523A"/>
    <w:rsid w:val="001F13BD"/>
    <w:rsid w:val="001F1662"/>
    <w:rsid w:val="001F6DCC"/>
    <w:rsid w:val="0020352C"/>
    <w:rsid w:val="002038F1"/>
    <w:rsid w:val="002145FD"/>
    <w:rsid w:val="00214B2D"/>
    <w:rsid w:val="00214B94"/>
    <w:rsid w:val="002161F9"/>
    <w:rsid w:val="00216A25"/>
    <w:rsid w:val="00225D9F"/>
    <w:rsid w:val="00226F03"/>
    <w:rsid w:val="00230574"/>
    <w:rsid w:val="00230F76"/>
    <w:rsid w:val="00232D2F"/>
    <w:rsid w:val="00240B53"/>
    <w:rsid w:val="00242D46"/>
    <w:rsid w:val="00243AA4"/>
    <w:rsid w:val="00244579"/>
    <w:rsid w:val="00263085"/>
    <w:rsid w:val="00263FD5"/>
    <w:rsid w:val="002777FD"/>
    <w:rsid w:val="00285CB8"/>
    <w:rsid w:val="00291B59"/>
    <w:rsid w:val="00297E03"/>
    <w:rsid w:val="002A22BD"/>
    <w:rsid w:val="002A340C"/>
    <w:rsid w:val="002A365D"/>
    <w:rsid w:val="002A59D5"/>
    <w:rsid w:val="002A7B47"/>
    <w:rsid w:val="002B0AFE"/>
    <w:rsid w:val="002B1060"/>
    <w:rsid w:val="002B16BD"/>
    <w:rsid w:val="002B4D36"/>
    <w:rsid w:val="002B5354"/>
    <w:rsid w:val="002B5B1F"/>
    <w:rsid w:val="002C1AFE"/>
    <w:rsid w:val="002D688E"/>
    <w:rsid w:val="002E795F"/>
    <w:rsid w:val="002F358D"/>
    <w:rsid w:val="002F5033"/>
    <w:rsid w:val="0030053E"/>
    <w:rsid w:val="00300FF2"/>
    <w:rsid w:val="003113CD"/>
    <w:rsid w:val="00311D38"/>
    <w:rsid w:val="003127C8"/>
    <w:rsid w:val="003206EC"/>
    <w:rsid w:val="00324891"/>
    <w:rsid w:val="003262CB"/>
    <w:rsid w:val="003271DB"/>
    <w:rsid w:val="00351ED0"/>
    <w:rsid w:val="00357811"/>
    <w:rsid w:val="003660FF"/>
    <w:rsid w:val="00384AA6"/>
    <w:rsid w:val="00395E36"/>
    <w:rsid w:val="003A2B67"/>
    <w:rsid w:val="003A32D8"/>
    <w:rsid w:val="003B104A"/>
    <w:rsid w:val="003B1446"/>
    <w:rsid w:val="003B6FF5"/>
    <w:rsid w:val="003B7A8E"/>
    <w:rsid w:val="003B7E50"/>
    <w:rsid w:val="003C062D"/>
    <w:rsid w:val="003D41C3"/>
    <w:rsid w:val="003D6273"/>
    <w:rsid w:val="003D7722"/>
    <w:rsid w:val="003E14D1"/>
    <w:rsid w:val="003E6873"/>
    <w:rsid w:val="003E72F8"/>
    <w:rsid w:val="003F597E"/>
    <w:rsid w:val="00400A5F"/>
    <w:rsid w:val="00405915"/>
    <w:rsid w:val="00406B84"/>
    <w:rsid w:val="004237F4"/>
    <w:rsid w:val="004251B1"/>
    <w:rsid w:val="00437AB4"/>
    <w:rsid w:val="00464CAF"/>
    <w:rsid w:val="00464FBF"/>
    <w:rsid w:val="004808F0"/>
    <w:rsid w:val="004973B0"/>
    <w:rsid w:val="004A6B9C"/>
    <w:rsid w:val="004C0D26"/>
    <w:rsid w:val="004C1F28"/>
    <w:rsid w:val="004C7BA2"/>
    <w:rsid w:val="004E0250"/>
    <w:rsid w:val="004E2AF9"/>
    <w:rsid w:val="00510D71"/>
    <w:rsid w:val="00511110"/>
    <w:rsid w:val="00520106"/>
    <w:rsid w:val="00521DF0"/>
    <w:rsid w:val="00527E7C"/>
    <w:rsid w:val="005451A7"/>
    <w:rsid w:val="0054635C"/>
    <w:rsid w:val="00552DAF"/>
    <w:rsid w:val="00567F47"/>
    <w:rsid w:val="005735FB"/>
    <w:rsid w:val="00577F94"/>
    <w:rsid w:val="00584F75"/>
    <w:rsid w:val="005863AA"/>
    <w:rsid w:val="00593106"/>
    <w:rsid w:val="00596CA2"/>
    <w:rsid w:val="005A0C17"/>
    <w:rsid w:val="005A561D"/>
    <w:rsid w:val="005A64F8"/>
    <w:rsid w:val="005B55EE"/>
    <w:rsid w:val="005B75C4"/>
    <w:rsid w:val="005C1C0E"/>
    <w:rsid w:val="005C7ECF"/>
    <w:rsid w:val="005D3917"/>
    <w:rsid w:val="005D540D"/>
    <w:rsid w:val="005D782C"/>
    <w:rsid w:val="005F029C"/>
    <w:rsid w:val="00600FBD"/>
    <w:rsid w:val="00604ADA"/>
    <w:rsid w:val="00611721"/>
    <w:rsid w:val="00611809"/>
    <w:rsid w:val="00616B42"/>
    <w:rsid w:val="00622DEA"/>
    <w:rsid w:val="00624F28"/>
    <w:rsid w:val="00631C11"/>
    <w:rsid w:val="00633685"/>
    <w:rsid w:val="006444DC"/>
    <w:rsid w:val="00647051"/>
    <w:rsid w:val="006513D1"/>
    <w:rsid w:val="006657BB"/>
    <w:rsid w:val="00667254"/>
    <w:rsid w:val="00681B31"/>
    <w:rsid w:val="0068542C"/>
    <w:rsid w:val="006877C2"/>
    <w:rsid w:val="006A1589"/>
    <w:rsid w:val="006A4C32"/>
    <w:rsid w:val="006B1ACA"/>
    <w:rsid w:val="006B3268"/>
    <w:rsid w:val="006B6A50"/>
    <w:rsid w:val="006D181B"/>
    <w:rsid w:val="006D757F"/>
    <w:rsid w:val="006E5D8E"/>
    <w:rsid w:val="006F778D"/>
    <w:rsid w:val="00703BF4"/>
    <w:rsid w:val="00715460"/>
    <w:rsid w:val="00716558"/>
    <w:rsid w:val="00721126"/>
    <w:rsid w:val="0072280B"/>
    <w:rsid w:val="00723832"/>
    <w:rsid w:val="00726447"/>
    <w:rsid w:val="00731327"/>
    <w:rsid w:val="00741E6A"/>
    <w:rsid w:val="00746484"/>
    <w:rsid w:val="007523EA"/>
    <w:rsid w:val="00753AA1"/>
    <w:rsid w:val="00754B01"/>
    <w:rsid w:val="00763703"/>
    <w:rsid w:val="00764020"/>
    <w:rsid w:val="007704EC"/>
    <w:rsid w:val="00770FC3"/>
    <w:rsid w:val="007717A1"/>
    <w:rsid w:val="007773BC"/>
    <w:rsid w:val="00787C24"/>
    <w:rsid w:val="007A2F51"/>
    <w:rsid w:val="007A3DAB"/>
    <w:rsid w:val="007C730A"/>
    <w:rsid w:val="007C7FD0"/>
    <w:rsid w:val="007E12B6"/>
    <w:rsid w:val="007E1B35"/>
    <w:rsid w:val="007F1C3E"/>
    <w:rsid w:val="007F1C55"/>
    <w:rsid w:val="007F45CF"/>
    <w:rsid w:val="00803DBA"/>
    <w:rsid w:val="00807295"/>
    <w:rsid w:val="00807EDC"/>
    <w:rsid w:val="008140EE"/>
    <w:rsid w:val="00824755"/>
    <w:rsid w:val="00832B05"/>
    <w:rsid w:val="008354CE"/>
    <w:rsid w:val="008408B2"/>
    <w:rsid w:val="008520BA"/>
    <w:rsid w:val="008526DE"/>
    <w:rsid w:val="0085596E"/>
    <w:rsid w:val="0086241E"/>
    <w:rsid w:val="00866EF8"/>
    <w:rsid w:val="00890130"/>
    <w:rsid w:val="00891286"/>
    <w:rsid w:val="008A7138"/>
    <w:rsid w:val="008B03D9"/>
    <w:rsid w:val="008B13F8"/>
    <w:rsid w:val="008C5E54"/>
    <w:rsid w:val="008C739F"/>
    <w:rsid w:val="008E373E"/>
    <w:rsid w:val="008F0991"/>
    <w:rsid w:val="008F281E"/>
    <w:rsid w:val="008F28A5"/>
    <w:rsid w:val="008F6797"/>
    <w:rsid w:val="00906B66"/>
    <w:rsid w:val="00910E66"/>
    <w:rsid w:val="0091336E"/>
    <w:rsid w:val="0092063A"/>
    <w:rsid w:val="009308A9"/>
    <w:rsid w:val="00947199"/>
    <w:rsid w:val="009527D7"/>
    <w:rsid w:val="0095442F"/>
    <w:rsid w:val="009604ED"/>
    <w:rsid w:val="00961553"/>
    <w:rsid w:val="00967498"/>
    <w:rsid w:val="00975011"/>
    <w:rsid w:val="00981613"/>
    <w:rsid w:val="00986BD2"/>
    <w:rsid w:val="009930AA"/>
    <w:rsid w:val="009955EF"/>
    <w:rsid w:val="009A3352"/>
    <w:rsid w:val="009A33A7"/>
    <w:rsid w:val="009A3B0A"/>
    <w:rsid w:val="009A406A"/>
    <w:rsid w:val="009B4301"/>
    <w:rsid w:val="009D4513"/>
    <w:rsid w:val="009D542E"/>
    <w:rsid w:val="009E7911"/>
    <w:rsid w:val="00A01994"/>
    <w:rsid w:val="00A05294"/>
    <w:rsid w:val="00A23C33"/>
    <w:rsid w:val="00A25005"/>
    <w:rsid w:val="00A27A4C"/>
    <w:rsid w:val="00A339BB"/>
    <w:rsid w:val="00A34FDF"/>
    <w:rsid w:val="00A42696"/>
    <w:rsid w:val="00A4361D"/>
    <w:rsid w:val="00A63B05"/>
    <w:rsid w:val="00A64F40"/>
    <w:rsid w:val="00A65FCA"/>
    <w:rsid w:val="00A66FB4"/>
    <w:rsid w:val="00A7558E"/>
    <w:rsid w:val="00A77C55"/>
    <w:rsid w:val="00A87A1B"/>
    <w:rsid w:val="00AA0C15"/>
    <w:rsid w:val="00AA7E62"/>
    <w:rsid w:val="00AD178F"/>
    <w:rsid w:val="00AE0F0A"/>
    <w:rsid w:val="00AE34C2"/>
    <w:rsid w:val="00AE53C6"/>
    <w:rsid w:val="00AF01C8"/>
    <w:rsid w:val="00AF4A6B"/>
    <w:rsid w:val="00AF59C1"/>
    <w:rsid w:val="00AF611E"/>
    <w:rsid w:val="00AF7CA1"/>
    <w:rsid w:val="00B03F13"/>
    <w:rsid w:val="00B16E64"/>
    <w:rsid w:val="00B17793"/>
    <w:rsid w:val="00B25A2A"/>
    <w:rsid w:val="00B314EE"/>
    <w:rsid w:val="00B46659"/>
    <w:rsid w:val="00B52EE9"/>
    <w:rsid w:val="00B5502D"/>
    <w:rsid w:val="00B5541A"/>
    <w:rsid w:val="00B65BC5"/>
    <w:rsid w:val="00B842DD"/>
    <w:rsid w:val="00B93667"/>
    <w:rsid w:val="00B94C03"/>
    <w:rsid w:val="00BA74FE"/>
    <w:rsid w:val="00BB4473"/>
    <w:rsid w:val="00BB4DA6"/>
    <w:rsid w:val="00BC3C33"/>
    <w:rsid w:val="00BC3C34"/>
    <w:rsid w:val="00BC7199"/>
    <w:rsid w:val="00BD5A4E"/>
    <w:rsid w:val="00BE297B"/>
    <w:rsid w:val="00BE3D98"/>
    <w:rsid w:val="00C0220C"/>
    <w:rsid w:val="00C04EB9"/>
    <w:rsid w:val="00C1487C"/>
    <w:rsid w:val="00C36D40"/>
    <w:rsid w:val="00C41041"/>
    <w:rsid w:val="00C43235"/>
    <w:rsid w:val="00C5223D"/>
    <w:rsid w:val="00C57C06"/>
    <w:rsid w:val="00C60255"/>
    <w:rsid w:val="00C62DB8"/>
    <w:rsid w:val="00C63AFC"/>
    <w:rsid w:val="00C66313"/>
    <w:rsid w:val="00C665BE"/>
    <w:rsid w:val="00C870CB"/>
    <w:rsid w:val="00CA6014"/>
    <w:rsid w:val="00CA6EE0"/>
    <w:rsid w:val="00CB2983"/>
    <w:rsid w:val="00CB69D5"/>
    <w:rsid w:val="00CC2542"/>
    <w:rsid w:val="00CC27FC"/>
    <w:rsid w:val="00CC5BFC"/>
    <w:rsid w:val="00CD1C48"/>
    <w:rsid w:val="00CD72EB"/>
    <w:rsid w:val="00CE39EF"/>
    <w:rsid w:val="00CE619B"/>
    <w:rsid w:val="00CE6A1F"/>
    <w:rsid w:val="00CF37A1"/>
    <w:rsid w:val="00CF74A6"/>
    <w:rsid w:val="00CF7A2B"/>
    <w:rsid w:val="00D00532"/>
    <w:rsid w:val="00D00C67"/>
    <w:rsid w:val="00D07A7E"/>
    <w:rsid w:val="00D121D8"/>
    <w:rsid w:val="00D21329"/>
    <w:rsid w:val="00D215D1"/>
    <w:rsid w:val="00D2552F"/>
    <w:rsid w:val="00D30573"/>
    <w:rsid w:val="00D32534"/>
    <w:rsid w:val="00D35842"/>
    <w:rsid w:val="00D35EF2"/>
    <w:rsid w:val="00D51E5E"/>
    <w:rsid w:val="00D52144"/>
    <w:rsid w:val="00D616B9"/>
    <w:rsid w:val="00D65350"/>
    <w:rsid w:val="00D67EEA"/>
    <w:rsid w:val="00D729BC"/>
    <w:rsid w:val="00D800C7"/>
    <w:rsid w:val="00D85669"/>
    <w:rsid w:val="00D92DD6"/>
    <w:rsid w:val="00D933DD"/>
    <w:rsid w:val="00D945E7"/>
    <w:rsid w:val="00DA21CE"/>
    <w:rsid w:val="00DA47FF"/>
    <w:rsid w:val="00DA5A7F"/>
    <w:rsid w:val="00DB13BB"/>
    <w:rsid w:val="00DB50A2"/>
    <w:rsid w:val="00DB7031"/>
    <w:rsid w:val="00DD2468"/>
    <w:rsid w:val="00DD4766"/>
    <w:rsid w:val="00DD699A"/>
    <w:rsid w:val="00DE582F"/>
    <w:rsid w:val="00DE5DC9"/>
    <w:rsid w:val="00DF4367"/>
    <w:rsid w:val="00DF6015"/>
    <w:rsid w:val="00DF674C"/>
    <w:rsid w:val="00E02835"/>
    <w:rsid w:val="00E217C1"/>
    <w:rsid w:val="00E26221"/>
    <w:rsid w:val="00E26B6D"/>
    <w:rsid w:val="00E30AF8"/>
    <w:rsid w:val="00E34DCC"/>
    <w:rsid w:val="00E57B77"/>
    <w:rsid w:val="00E610D3"/>
    <w:rsid w:val="00E62A32"/>
    <w:rsid w:val="00E72879"/>
    <w:rsid w:val="00E9128D"/>
    <w:rsid w:val="00E93064"/>
    <w:rsid w:val="00E94DD2"/>
    <w:rsid w:val="00EA2B57"/>
    <w:rsid w:val="00EB0ACF"/>
    <w:rsid w:val="00EB5E62"/>
    <w:rsid w:val="00EC2FB4"/>
    <w:rsid w:val="00EC4C15"/>
    <w:rsid w:val="00ED1CBE"/>
    <w:rsid w:val="00ED451B"/>
    <w:rsid w:val="00ED59F9"/>
    <w:rsid w:val="00ED650D"/>
    <w:rsid w:val="00EE2DA4"/>
    <w:rsid w:val="00EE4E76"/>
    <w:rsid w:val="00EE7580"/>
    <w:rsid w:val="00EF2CE0"/>
    <w:rsid w:val="00F044A6"/>
    <w:rsid w:val="00F162FF"/>
    <w:rsid w:val="00F25EF7"/>
    <w:rsid w:val="00F369A8"/>
    <w:rsid w:val="00F42727"/>
    <w:rsid w:val="00F43D4E"/>
    <w:rsid w:val="00F4429F"/>
    <w:rsid w:val="00F55FFA"/>
    <w:rsid w:val="00F6277A"/>
    <w:rsid w:val="00F65307"/>
    <w:rsid w:val="00F70CAE"/>
    <w:rsid w:val="00F87007"/>
    <w:rsid w:val="00F94933"/>
    <w:rsid w:val="00F9559D"/>
    <w:rsid w:val="00F96F8F"/>
    <w:rsid w:val="00FA2660"/>
    <w:rsid w:val="00FB339C"/>
    <w:rsid w:val="00FB395B"/>
    <w:rsid w:val="00FC423D"/>
    <w:rsid w:val="00FC43E6"/>
    <w:rsid w:val="00FC67E6"/>
    <w:rsid w:val="00FC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  <w14:docId w14:val="262189E5"/>
  <w15:docId w15:val="{AC63FFF2-2B70-4B0C-ADAC-F698FC17372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uiPriority="9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jc w:val="both"/>
      <w:textAlignment w:val="baseline"/>
    </w:pPr>
    <w:rPr>
      <w:sz w:val="28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3E6873"/>
    <w:pPr>
      <w:keepNext/>
      <w:keepLines/>
      <w:overflowPunct/>
      <w:autoSpaceDE/>
      <w:autoSpaceDN/>
      <w:adjustRightInd/>
      <w:spacing w:before="200" w:line="276" w:lineRule="auto"/>
      <w:jc w:val="left"/>
      <w:textAlignment w:val="auto"/>
      <w:outlineLvl w:val="2"/>
    </w:pPr>
    <w:rPr>
      <w:rFonts w:ascii="Cambria" w:hAnsi="Cambria"/>
      <w:b/>
      <w:bCs/>
      <w:color w:val="4F81BD"/>
      <w:sz w:val="22"/>
      <w:szCs w:val="22"/>
      <w:lang w:val="hr-HR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jc w:val="left"/>
    </w:pPr>
    <w:rPr>
      <w:sz w:val="20"/>
      <w:lang w:val="en-GB"/>
    </w:rPr>
  </w:style>
  <w:style w:type="paragraph" w:styleId="Popis">
    <w:name w:val="List"/>
    <w:basedOn w:val="Normal"/>
    <w:pPr>
      <w:ind w:left="283" w:hanging="283"/>
      <w:jc w:val="left"/>
    </w:pPr>
    <w:rPr>
      <w:sz w:val="20"/>
      <w:lang w:val="en-GB"/>
    </w:rPr>
  </w:style>
  <w:style w:type="paragraph" w:styleId="Tijeloteksta2">
    <w:name w:val="Body Text 2"/>
    <w:basedOn w:val="Normal"/>
    <w:pPr>
      <w:spacing w:after="120"/>
      <w:ind w:left="283"/>
      <w:jc w:val="left"/>
    </w:pPr>
    <w:rPr>
      <w:sz w:val="20"/>
      <w:lang w:val="en-GB"/>
    </w:rPr>
  </w:style>
  <w:style w:type="paragraph" w:styleId="Tijeloteksta3">
    <w:name w:val="Body Text 3"/>
    <w:basedOn w:val="Tijeloteksta2"/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pPr>
      <w:tabs>
        <w:tab w:val="center" w:pos="4153"/>
        <w:tab w:val="right" w:pos="8306"/>
      </w:tabs>
    </w:pPr>
  </w:style>
  <w:style w:type="character" w:styleId="Naslov3Char" w:customStyle="true">
    <w:name w:val="Naslov 3 Char"/>
    <w:link w:val="Naslov3"/>
    <w:uiPriority w:val="9"/>
    <w:rsid w:val="003E6873"/>
    <w:rPr>
      <w:rFonts w:ascii="Cambria" w:hAnsi="Cambria"/>
      <w:b/>
      <w:bCs/>
      <w:color w:val="4F81BD"/>
      <w:sz w:val="22"/>
      <w:szCs w:val="22"/>
      <w:lang w:eastAsia="en-US"/>
    </w:rPr>
  </w:style>
  <w:style w:type="character" w:styleId="ZaglavljeChar" w:customStyle="true">
    <w:name w:val="Zaglavlje Char"/>
    <w:link w:val="Zaglavlje"/>
    <w:rsid w:val="003E6873"/>
    <w:rPr>
      <w:sz w:val="28"/>
      <w:lang w:val="en-US"/>
    </w:rPr>
  </w:style>
  <w:style w:type="character" w:styleId="PodnojeChar" w:customStyle="true">
    <w:name w:val="Podnožje Char"/>
    <w:link w:val="Podnoje"/>
    <w:uiPriority w:val="99"/>
    <w:rsid w:val="00243AA4"/>
    <w:rPr>
      <w:sz w:val="28"/>
      <w:lang w:val="en-US"/>
    </w:rPr>
  </w:style>
  <w:style w:type="paragraph" w:styleId="Tekstbalonia">
    <w:name w:val="Balloon Text"/>
    <w:basedOn w:val="Normal"/>
    <w:link w:val="TekstbaloniaChar"/>
    <w:rsid w:val="002A7B4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2A7B47"/>
    <w:rPr>
      <w:rFonts w:ascii="Tahoma" w:hAnsi="Tahoma" w:cs="Tahoma"/>
      <w:sz w:val="16"/>
      <w:szCs w:val="16"/>
      <w:lang w:val="en-US"/>
    </w:rPr>
  </w:style>
  <w:style w:type="paragraph" w:styleId="Odlomakpopisa">
    <w:name w:val="List Paragraph"/>
    <w:basedOn w:val="Normal"/>
    <w:uiPriority w:val="34"/>
    <w:qFormat/>
    <w:rsid w:val="005A561D"/>
    <w:pPr>
      <w:ind w:left="720"/>
      <w:contextualSpacing/>
    </w:pPr>
  </w:style>
  <w:style w:type="paragraph" w:styleId="Tekstfusnote">
    <w:name w:val="footnote text"/>
    <w:basedOn w:val="Normal"/>
    <w:link w:val="TekstfusnoteChar"/>
    <w:semiHidden/>
    <w:unhideWhenUsed/>
    <w:rsid w:val="003E72F8"/>
    <w:rPr>
      <w:sz w:val="20"/>
    </w:rPr>
  </w:style>
  <w:style w:type="character" w:styleId="TekstfusnoteChar" w:customStyle="true">
    <w:name w:val="Tekst fusnote Char"/>
    <w:basedOn w:val="Zadanifontodlomka"/>
    <w:link w:val="Tekstfusnote"/>
    <w:semiHidden/>
    <w:rsid w:val="003E72F8"/>
    <w:rPr>
      <w:lang w:val="en-US"/>
    </w:rPr>
  </w:style>
  <w:style w:type="character" w:styleId="Referencafusnote">
    <w:name w:val="footnote reference"/>
    <w:basedOn w:val="Zadanifontodlomka"/>
    <w:semiHidden/>
    <w:unhideWhenUsed/>
    <w:rsid w:val="003E72F8"/>
    <w:rPr>
      <w:vertAlign w:val="superscript"/>
    </w:rPr>
  </w:style>
  <w:style w:type="character" w:styleId="Hiperveza">
    <w:name w:val="Hyperlink"/>
    <w:basedOn w:val="Zadanifontodlomka"/>
    <w:unhideWhenUsed/>
    <w:rsid w:val="008C5E54"/>
    <w:rPr>
      <w:color w:val="0000FF" w:themeColor="hyperlink"/>
      <w:u w:val="single"/>
    </w:rPr>
  </w:style>
  <w:style w:type="character" w:styleId="Nerijeenospominjanje1" w:customStyle="true">
    <w:name w:val="Neriješeno spominjanje1"/>
    <w:basedOn w:val="Zadanifontodlomka"/>
    <w:uiPriority w:val="99"/>
    <w:semiHidden/>
    <w:unhideWhenUsed/>
    <w:rsid w:val="008C5E54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C57C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7C0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7C06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7C0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7C0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78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766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254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611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7846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304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881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4946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89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656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667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0987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733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30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856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515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128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066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srpnja 2026.</izvorni_sadrzaj>
    <derivirana_varijabla naziv="DomainObject.DatumDonosenjaOdluke_1">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Šola</izvorni_sadrzaj>
    <derivirana_varijabla naziv="DomainObject.DonositeljOdluke.Prezime_1">Šola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8860</izvorni_sadrzaj>
    <derivirana_varijabla naziv="DomainObject.Predmet.Broj_1">8860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2025.</izvorni_sadrzaj>
    <derivirana_varijabla naziv="DomainObject.Predmet.DatumOsnivanja_1">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2026.</izvorni_sadrzaj>
    <derivirana_varijabla naziv="DomainObject.Predmet.DatumRjesavanja_1">2. siječnja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6. studenog 1974.</izvorni_sadrzaj>
    <derivirana_varijabla naziv="DomainObject.Predmet.OkrivljenikFizickaOsoba.DatumRodjenja_1">6. studenog 1974.</derivirana_varijabla>
  </DomainObject.Predmet.OkrivljenikFizickaOsoba.DatumRodjenja>
  <DomainObject.Predmet.OkrivljenikFizickaOsoba.DatumRodjenjaFormated>
    <izvorni_sadrzaj>6.11.1974.</izvorni_sadrzaj>
    <derivirana_varijabla naziv="DomainObject.Predmet.OkrivljenikFizickaOsoba.DatumRodjenjaFormated_1">6.11.1974.</derivirana_varijabla>
  </DomainObject.Predmet.OkrivljenikFizickaOsoba.DatumRodjenjaFormated>
  <DomainObject.Predmet.OkrivljenikFizickaOsoba.Ime>
    <izvorni_sadrzaj>Dubravko</izvorni_sadrzaj>
    <derivirana_varijabla naziv="DomainObject.Predmet.OkrivljenikFizickaOsoba.Ime_1">Dubravko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Dubravko Kološ</izvorni_sadrzaj>
    <derivirana_varijabla naziv="DomainObject.Predmet.OkrivljenikFizickaOsoba.Naziv_1">Dubravko Kološ</derivirana_varijabla>
  </DomainObject.Predmet.OkrivljenikFizickaOsoba.Naziv>
  <DomainObject.Predmet.OkrivljenikFizickaOsoba.Prezime>
    <izvorni_sadrzaj>Kološ</izvorni_sadrzaj>
    <derivirana_varijabla naziv="DomainObject.Predmet.OkrivljenikFizickaOsoba.Prezime_1">Kološ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65274629357</izvorni_sadrzaj>
    <derivirana_varijabla naziv="DomainObject.Predmet.OkrivljenikFizickaOsoba.Oib_1">65274629357</derivirana_varijabla>
  </DomainObject.Predmet.OkrivljenikFizickaOsoba.Oib>
  <DomainObject.Predmet.Opis>
    <izvorni_sadrzaj>troškovi</izvorni_sadrzaj>
    <derivirana_varijabla naziv="DomainObject.Predmet.Opis_1">troškovi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Pp-8860/2025</izvorni_sadrzaj>
    <derivirana_varijabla naziv="DomainObject.Predmet.OznakaBroj_1">Pp-8860/2025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42023060363</izvorni_sadrzaj>
    <derivirana_varijabla naziv="DomainObject.Predmet.PredmetRijesio.Oib_1">42023060363</derivirana_varijabla>
  </DomainObject.Predmet.PredmetRijesio.Oib>
  <DomainObject.Predmet.PredmetRijesio.Prezime>
    <izvorni_sadrzaj>Šola</izvorni_sadrzaj>
    <derivirana_varijabla naziv="DomainObject.Predmet.PredmetRijesio.Prezime_1">Šola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P.G.P. d.o.o. za graditeljstvo i usluge zastupanog po punomoćniku Andrija Zelenika; Dubravko Kološ zastupanog po punomoćniku Andrija Zelenika; Boris Kološ zastupanog po punomoćniku Andrija Zelenika</izvorni_sadrzaj>
    <derivirana_varijabla naziv="DomainObject.Predmet.ProtustrankaFormated_1">  P.G.P. d.o.o. za graditeljstvo i usluge zastupanog po punomoćniku Andrija Zelenika; Dubravko Kološ zastupanog po punomoćniku Andrija Zelenika; Boris Kološ zastupanog po punomoćniku Andrija Zelenika</derivirana_varijabla>
  </DomainObject.Predmet.ProtustrankaFormated>
  <DomainObject.Predmet.ProtustrankaFormatedOIB>
    <izvorni_sadrzaj>  P.G.P. d.o.o. za graditeljstvo i usluge, OIB 12988772690 zastupanog po punomoćniku Andrija Zelenika; Dubravko Kološ, OIB 65274629357 zastupanog po punomoćniku Andrija Zelenika; Boris Kološ, OIB 36978282406 zastupanog po punomoćniku Andrija Zelenika</izvorni_sadrzaj>
    <derivirana_varijabla naziv="DomainObject.Predmet.ProtustrankaFormatedOIB_1">  P.G.P. d.o.o. za graditeljstvo i usluge, OIB 12988772690 zastupanog po punomoćniku Andrija Zelenika; Dubravko Kološ, OIB 65274629357 zastupanog po punomoćniku Andrija Zelenika; Boris Kološ, OIB 36978282406 zastupanog po punomoćniku Andrija Zelenika</derivirana_varijabla>
  </DomainObject.Predmet.ProtustrankaFormatedOIB>
  <DomainObject.Predmet.ProtustrankaFormatedWithAdress>
    <izvorni_sadrzaj> P.G.P. d.o.o. za graditeljstvo i usluge, Dubrava 124, 10000 Zagreb zastupanog po punomoćniku Andrija Zelenika; Dubravko Kološ, Ulica Jurja Žerjavića 5, 10000 Zagreb zastupanog po punomoćniku Andrija Zelenika; Boris Kološ, Gospočak 44a, 10000 Zagreb zastupanog po punomoćniku Andrija Zelenika</izvorni_sadrzaj>
    <derivirana_varijabla naziv="DomainObject.Predmet.ProtustrankaFormatedWithAdress_1"> P.G.P. d.o.o. za graditeljstvo i usluge, Dubrava 124, 10000 Zagreb zastupanog po punomoćniku Andrija Zelenika; Dubravko Kološ, Ulica Jurja Žerjavića 5, 10000 Zagreb zastupanog po punomoćniku Andrija Zelenika; Boris Kološ, Gospočak 44a, 10000 Zagreb zastupanog po punomoćniku Andrija Zelenika</derivirana_varijabla>
  </DomainObject.Predmet.ProtustrankaFormatedWithAdress>
  <DomainObject.Predmet.ProtustrankaFormatedWithAdressOIB>
    <izvorni_sadrzaj> P.G.P. d.o.o. za graditeljstvo i usluge, OIB 12988772690, Dubrava 124, 10000 Zagreb zastupanog po punomoćniku Andrija Zelenika; Dubravko Kološ, OIB 65274629357, Ulica Jurja Žerjavića 5, 10000 Zagreb zastupanog po punomoćniku Andrija Zelenika; Boris Kološ, OIB 36978282406, Gospočak 44a, 10000 Zagreb zastupanog po punomoćniku Andrija Zelenika</izvorni_sadrzaj>
    <derivirana_varijabla naziv="DomainObject.Predmet.ProtustrankaFormatedWithAdressOIB_1"> P.G.P. d.o.o. za graditeljstvo i usluge, OIB 12988772690, Dubrava 124, 10000 Zagreb zastupanog po punomoćniku Andrija Zelenika; Dubravko Kološ, OIB 65274629357, Ulica Jurja Žerjavića 5, 10000 Zagreb zastupanog po punomoćniku Andrija Zelenika; Boris Kološ, OIB 36978282406, Gospočak 44a, 10000 Zagreb zastupanog po punomoćniku Andrija Zelenika</derivirana_varijabla>
  </DomainObject.Predmet.ProtustrankaFormatedWithAdressOIB>
  <DomainObject.Predmet.ProtustrankaWithAdress>
    <izvorni_sadrzaj>P.G.P. d.o.o. za graditeljstvo i usluge Dubrava 124, 10000 Zagreb, Dubravko Kološ Ulica Jurja Žerjavića 5, 10000 Zagreb, Boris Kološ Gospočak 44a, 10000 Zagreb</izvorni_sadrzaj>
    <derivirana_varijabla naziv="DomainObject.Predmet.ProtustrankaWithAdress_1">P.G.P. d.o.o. za graditeljstvo i usluge Dubrava 124, 10000 Zagreb, Dubravko Kološ Ulica Jurja Žerjavića 5, 10000 Zagreb, Boris Kološ Gospočak 44a, 10000 Zagreb</derivirana_varijabla>
  </DomainObject.Predmet.ProtustrankaWithAdress>
  <DomainObject.Predmet.ProtustrankaWithAdressOIB>
    <izvorni_sadrzaj>P.G.P. d.o.o. za graditeljstvo i usluge, OIB 12988772690, Dubrava 124, 10000 Zagreb, Dubravko Kološ, OIB 65274629357, Ulica Jurja Žerjavića 5, 10000 Zagreb, Boris Kološ, OIB 36978282406, Gospočak 44a, 10000 Zagreb</izvorni_sadrzaj>
    <derivirana_varijabla naziv="DomainObject.Predmet.ProtustrankaWithAdressOIB_1">P.G.P. d.o.o. za graditeljstvo i usluge, OIB 12988772690, Dubrava 124, 10000 Zagreb, Dubravko Kološ, OIB 65274629357, Ulica Jurja Žerjavića 5, 10000 Zagreb, Boris Kološ, OIB 36978282406, Gospočak 44a, 10000 Zagreb</derivirana_varijabla>
  </DomainObject.Predmet.ProtustrankaWithAdressOIB>
  <DomainObject.Predmet.ProtustrankaNazivFormated>
    <izvorni_sadrzaj>P.G.P. d.o.o. za graditeljstvo i usluge,Dubravko Kološ,Boris Kološ</izvorni_sadrzaj>
    <derivirana_varijabla naziv="DomainObject.Predmet.ProtustrankaNazivFormated_1">P.G.P. d.o.o. za graditeljstvo i usluge,Dubravko Kološ,Boris Kološ</derivirana_varijabla>
  </DomainObject.Predmet.ProtustrankaNazivFormated>
  <DomainObject.Predmet.ProtustrankaNazivFormatedOIB>
    <izvorni_sadrzaj>P.G.P. d.o.o. za graditeljstvo i usluge, OIB 12988772690,Dubravko Kološ, OIB 65274629357,Boris Kološ, OIB 36978282406</izvorni_sadrzaj>
    <derivirana_varijabla naziv="DomainObject.Predmet.ProtustrankaNazivFormatedOIB_1">P.G.P. d.o.o. za graditeljstvo i usluge, OIB 12988772690,Dubravko Kološ, OIB 65274629357,Boris Kološ, OIB 36978282406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Daniela Šola, 78.</izvorni_sadrzaj>
    <derivirana_varijabla naziv="DomainObject.Predmet.Referada.Naziv_1">Daniela Šola, 78.</derivirana_varijabla>
  </DomainObject.Predmet.Referada.Naziv>
  <DomainObject.Predmet.Referada.Oznaka>
    <izvorni_sadrzaj>78</izvorni_sadrzaj>
    <derivirana_varijabla naziv="DomainObject.Predmet.Referada.Oznaka_1">78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336</izvorni_sadrzaj>
    <derivirana_varijabla naziv="DomainObject.Predmet.Referada.Prostorija.Oznaka_1">336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Daniela Šola</izvorni_sadrzaj>
    <derivirana_varijabla naziv="DomainObject.Predmet.Referada.Sudac_1">Daniela Šola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</izvorni_sadrzaj>
    <derivirana_varijabla naziv="DomainObject.Predmet.StrankaFormated_1">  Državni inspektorat</derivirana_varijabla>
  </DomainObject.Predmet.StrankaFormated>
  <DomainObject.Predmet.StrankaFormatedOIB>
    <izvorni_sadrzaj>  Državni inspektorat, OIB 33706439962</izvorni_sadrzaj>
    <derivirana_varijabla naziv="DomainObject.Predmet.StrankaFormatedOIB_1">  Državni inspektorat, OIB 33706439962</derivirana_varijabla>
  </DomainObject.Predmet.StrankaFormatedOIB>
  <DomainObject.Predmet.StrankaFormatedWithAdress>
    <izvorni_sadrzaj> Državni inspektorat, Šubićeva 29, 10000 Zagreb</izvorni_sadrzaj>
    <derivirana_varijabla naziv="DomainObject.Predmet.StrankaFormatedWithAdress_1"> Državni inspektorat, Šubićeva 29, 10000 Zagreb</derivirana_varijabla>
  </DomainObject.Predmet.StrankaFormatedWithAdress>
  <DomainObject.Predmet.StrankaFormatedWithAdressOIB>
    <izvorni_sadrzaj> Državni inspektorat, OIB 33706439962, Šubićeva 29, 10000 Zagreb</izvorni_sadrzaj>
    <derivirana_varijabla naziv="DomainObject.Predmet.StrankaFormatedWithAdressOIB_1"> Državni inspektorat, OIB 33706439962, Šubićeva 29, 10000 Zagreb</derivirana_varijabla>
  </DomainObject.Predmet.StrankaFormatedWithAdressOIB>
  <DomainObject.Predmet.StrankaWithAdress>
    <izvorni_sadrzaj>Državni inspektorat Šubićeva 29,10000 Zagreb</izvorni_sadrzaj>
    <derivirana_varijabla naziv="DomainObject.Predmet.StrankaWithAdress_1">Državni inspektorat Šubićeva 29,10000 Zagreb</derivirana_varijabla>
  </DomainObject.Predmet.StrankaWithAdress>
  <DomainObject.Predmet.StrankaWithAdressOIB>
    <izvorni_sadrzaj>Državni inspektorat, OIB 33706439962, Šubićeva 29,10000 Zagreb</izvorni_sadrzaj>
    <derivirana_varijabla naziv="DomainObject.Predmet.StrankaWithAdressOIB_1">Državni inspektorat, OIB 33706439962, Šubićeva 29,10000 Zagreb</derivirana_varijabla>
  </DomainObject.Predmet.StrankaWithAdressOIB>
  <DomainObject.Predmet.StrankaNazivFormated>
    <izvorni_sadrzaj>Državni inspektorat</izvorni_sadrzaj>
    <derivirana_varijabla naziv="DomainObject.Predmet.StrankaNazivFormated_1">Državni inspektorat</derivirana_varijabla>
  </DomainObject.Predmet.StrankaNazivFormated>
  <DomainObject.Predmet.StrankaNazivFormatedOIB>
    <izvorni_sadrzaj>Državni inspektorat, OIB 33706439962</izvorni_sadrzaj>
    <derivirana_varijabla naziv="DomainObject.Predmet.StrankaNazivFormatedOIB_1">Državni inspektorat, OIB 33706439962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Daniela Šola, 78.</izvorni_sadrzaj>
    <derivirana_varijabla naziv="DomainObject.Predmet.TrenutnaLokacijaSpisa.Naziv_1">Daniela Šola, 78.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Josipa Kovačić</izvorni_sadrzaj>
    <derivirana_varijabla naziv="DomainObject.Predmet.Zapisnicar_1">Josipa Kovačić</derivirana_varijabla>
  </DomainObject.Predmet.Zapisnicar>
  <DomainObject.Predmet.StrankaListFormated>
    <izvorni_sadrzaj>
      <item>Državni inspektorat</item>
    </izvorni_sadrzaj>
    <derivirana_varijabla naziv="DomainObject.Predmet.StrankaListFormated_1">
      <item>Državni inspektorat</item>
    </derivirana_varijabla>
  </DomainObject.Predmet.StrankaListFormated>
  <DomainObject.Predmet.StrankaListFormatedOIB>
    <izvorni_sadrzaj>
      <item>Državni inspektorat, OIB 33706439962</item>
    </izvorni_sadrzaj>
    <derivirana_varijabla naziv="DomainObject.Predmet.StrankaListFormatedOIB_1">
      <item>Državni inspektorat, OIB 33706439962</item>
    </derivirana_varijabla>
  </DomainObject.Predmet.StrankaListFormatedOIB>
  <DomainObject.Predmet.StrankaListFormatedWithAdress>
    <izvorni_sadrzaj>
      <item>Državni inspektorat, Šubićeva 29, 10000 Zagreb</item>
    </izvorni_sadrzaj>
    <derivirana_varijabla naziv="DomainObject.Predmet.StrankaListFormatedWithAdress_1">
      <item>Državni inspektorat, Šubićeva 29, 10000 Zagreb</item>
    </derivirana_varijabla>
  </DomainObject.Predmet.StrankaListFormatedWithAdress>
  <DomainObject.Predmet.StrankaListFormatedWithAdressOIB>
    <izvorni_sadrzaj>
      <item>Državni inspektorat, OIB 33706439962, Šubićeva 29, 10000 Zagreb</item>
    </izvorni_sadrzaj>
    <derivirana_varijabla naziv="DomainObject.Predmet.StrankaListFormatedWithAdressOIB_1">
      <item>Državni inspektorat, OIB 33706439962, Šubićeva 29, 10000 Zagreb</item>
    </derivirana_varijabla>
  </DomainObject.Predmet.StrankaListFormatedWithAdressOIB>
  <DomainObject.Predmet.StrankaListNazivFormated>
    <izvorni_sadrzaj>
      <item>Državni inspektorat</item>
    </izvorni_sadrzaj>
    <derivirana_varijabla naziv="DomainObject.Predmet.StrankaListNazivFormated_1">
      <item>Državni inspektorat</item>
    </derivirana_varijabla>
  </DomainObject.Predmet.StrankaListNazivFormated>
  <DomainObject.Predmet.StrankaListNazivFormatedOIB>
    <izvorni_sadrzaj>
      <item>Državni inspektorat, OIB 33706439962</item>
    </izvorni_sadrzaj>
    <derivirana_varijabla naziv="DomainObject.Predmet.StrankaListNazivFormatedOIB_1">
      <item>Državni inspektorat, OIB 33706439962</item>
    </derivirana_varijabla>
  </DomainObject.Predmet.StrankaListNazivFormatedOIB>
  <DomainObject.Predmet.ProtuStrankaListFormated>
    <izvorni_sadrzaj>
      <item>P.G.P. d.o.o. za graditeljstvo i usluge zastupanog po punomoćniku Andrija Zelenika</item>
      <item>Dubravko Kološ zastupanog po punomoćniku Andrija Zelenika</item>
      <item>Boris Kološ zastupanog po punomoćniku Andrija Zelenika</item>
    </izvorni_sadrzaj>
    <derivirana_varijabla naziv="DomainObject.Predmet.ProtuStrankaListFormated_1">
      <item>P.G.P. d.o.o. za graditeljstvo i usluge zastupanog po punomoćniku Andrija Zelenika</item>
      <item>Dubravko Kološ zastupanog po punomoćniku Andrija Zelenika</item>
      <item>Boris Kološ zastupanog po punomoćniku Andrija Zelenika</item>
    </derivirana_varijabla>
  </DomainObject.Predmet.ProtuStrankaListFormated>
  <DomainObject.Predmet.ProtuStrankaListFormatedOIB>
    <izvorni_sadrzaj>
      <item>P.G.P. d.o.o. za graditeljstvo i usluge, OIB 12988772690 zastupanog po punomoćniku Andrija Zelenika</item>
      <item>Dubravko Kološ, OIB 65274629357 zastupanog po punomoćniku Andrija Zelenika</item>
      <item>Boris Kološ, OIB 36978282406 zastupanog po punomoćniku Andrija Zelenika</item>
    </izvorni_sadrzaj>
    <derivirana_varijabla naziv="DomainObject.Predmet.ProtuStrankaListFormatedOIB_1">
      <item>P.G.P. d.o.o. za graditeljstvo i usluge, OIB 12988772690 zastupanog po punomoćniku Andrija Zelenika</item>
      <item>Dubravko Kološ, OIB 65274629357 zastupanog po punomoćniku Andrija Zelenika</item>
      <item>Boris Kološ, OIB 36978282406 zastupanog po punomoćniku Andrija Zelenika</item>
    </derivirana_varijabla>
  </DomainObject.Predmet.ProtuStrankaListFormatedOIB>
  <DomainObject.Predmet.ProtuStrankaListFormatedWithAdress>
    <izvorni_sadrzaj>
      <item>P.G.P. d.o.o. za graditeljstvo i usluge, Dubrava 124, 10000 Zagreb zastupanog po punomoćniku Andrija Zelenika</item>
      <item>Dubravko Kološ, Ulica Jurja Žerjavića 5, 10000 Zagreb zastupanog po punomoćniku Andrija Zelenika</item>
      <item>Boris Kološ, Gospočak 44a, 10000 Zagreb zastupanog po punomoćniku Andrija Zelenika</item>
    </izvorni_sadrzaj>
    <derivirana_varijabla naziv="DomainObject.Predmet.ProtuStrankaListFormatedWithAdress_1">
      <item>P.G.P. d.o.o. za graditeljstvo i usluge, Dubrava 124, 10000 Zagreb zastupanog po punomoćniku Andrija Zelenika</item>
      <item>Dubravko Kološ, Ulica Jurja Žerjavića 5, 10000 Zagreb zastupanog po punomoćniku Andrija Zelenika</item>
      <item>Boris Kološ, Gospočak 44a, 10000 Zagreb zastupanog po punomoćniku Andrija Zelenika</item>
    </derivirana_varijabla>
  </DomainObject.Predmet.ProtuStrankaListFormatedWithAdress>
  <DomainObject.Predmet.ProtuStrankaListFormatedWithAdressOIB>
    <izvorni_sadrzaj>
      <item>P.G.P. d.o.o. za graditeljstvo i usluge, OIB 12988772690, Dubrava 124, 10000 Zagreb zastupanog po punomoćniku Andrija Zelenika</item>
      <item>Dubravko Kološ, OIB 65274629357, Ulica Jurja Žerjavića 5, 10000 Zagreb zastupanog po punomoćniku Andrija Zelenika</item>
      <item>Boris Kološ, OIB 36978282406, Gospočak 44a, 10000 Zagreb zastupanog po punomoćniku Andrija Zelenika</item>
    </izvorni_sadrzaj>
    <derivirana_varijabla naziv="DomainObject.Predmet.ProtuStrankaListFormatedWithAdressOIB_1">
      <item>P.G.P. d.o.o. za graditeljstvo i usluge, OIB 12988772690, Dubrava 124, 10000 Zagreb zastupanog po punomoćniku Andrija Zelenika</item>
      <item>Dubravko Kološ, OIB 65274629357, Ulica Jurja Žerjavića 5, 10000 Zagreb zastupanog po punomoćniku Andrija Zelenika</item>
      <item>Boris Kološ, OIB 36978282406, Gospočak 44a, 10000 Zagreb zastupanog po punomoćniku Andrija Zelenika</item>
    </derivirana_varijabla>
  </DomainObject.Predmet.ProtuStrankaListFormatedWithAdressOIB>
  <DomainObject.Predmet.ProtuStrankaListNazivFormated>
    <izvorni_sadrzaj>
      <item>P.G.P. d.o.o. za graditeljstvo i usluge</item>
      <item>Dubravko Kološ</item>
      <item>Boris Kološ</item>
    </izvorni_sadrzaj>
    <derivirana_varijabla naziv="DomainObject.Predmet.ProtuStrankaListNazivFormated_1">
      <item>P.G.P. d.o.o. za graditeljstvo i usluge</item>
      <item>Dubravko Kološ</item>
      <item>Boris Kološ</item>
    </derivirana_varijabla>
  </DomainObject.Predmet.ProtuStrankaListNazivFormated>
  <DomainObject.Predmet.ProtuStrankaListNazivFormatedOIB>
    <izvorni_sadrzaj>
      <item>P.G.P. d.o.o. za graditeljstvo i usluge, OIB 12988772690</item>
      <item>Dubravko Kološ, OIB 65274629357</item>
      <item>Boris Kološ, OIB 36978282406</item>
    </izvorni_sadrzaj>
    <derivirana_varijabla naziv="DomainObject.Predmet.ProtuStrankaListNazivFormatedOIB_1">
      <item>P.G.P. d.o.o. za graditeljstvo i usluge, OIB 12988772690</item>
      <item>Dubravko Kološ, OIB 65274629357</item>
      <item>Boris Kološ, OIB 36978282406</item>
    </derivirana_varijabla>
  </DomainObject.Predmet.ProtuStrankaListNazivFormatedOIB>
  <DomainObject.Predmet.OstaliListFormated>
    <izvorni_sadrzaj>
      <item>Andrija Zelenika punomoćnik sudionika u postupku P.G.P. d.o.o. za graditeljstvo i usluge; Dubravko Kološ; Boris Kološ</item>
    </izvorni_sadrzaj>
    <derivirana_varijabla naziv="DomainObject.Predmet.OstaliListFormated_1">
      <item>Andrija Zelenika punomoćnik sudionika u postupku P.G.P. d.o.o. za graditeljstvo i usluge; Dubravko Kološ; Boris Kološ</item>
    </derivirana_varijabla>
  </DomainObject.Predmet.OstaliListFormated>
  <DomainObject.Predmet.OstaliListFormatedOIB>
    <izvorni_sadrzaj>
      <item>Andrija Zelenika, OIB 26344299944 punomoćnik sudionika u postupku P.G.P. d.o.o. za graditeljstvo i usluge; Dubravko Kološ; Boris Kološ</item>
    </izvorni_sadrzaj>
    <derivirana_varijabla naziv="DomainObject.Predmet.OstaliListFormatedOIB_1">
      <item>Andrija Zelenika, OIB 26344299944 punomoćnik sudionika u postupku P.G.P. d.o.o. za graditeljstvo i usluge; Dubravko Kološ; Boris Kološ</item>
    </derivirana_varijabla>
  </DomainObject.Predmet.OstaliListFormatedOIB>
  <DomainObject.Predmet.OstaliListFormatedWithAdress>
    <izvorni_sadrzaj>
      <item>Andrija Zelenika, Lomnička 3, 10000 Zagreb punomoćnik sudionika u postupku P.G.P. d.o.o. za graditeljstvo i usluge; Dubravko Kološ; Boris Kološ</item>
    </izvorni_sadrzaj>
    <derivirana_varijabla naziv="DomainObject.Predmet.OstaliListFormatedWithAdress_1">
      <item>Andrija Zelenika, Lomnička 3, 10000 Zagreb punomoćnik sudionika u postupku P.G.P. d.o.o. za graditeljstvo i usluge; Dubravko Kološ; Boris Kološ</item>
    </derivirana_varijabla>
  </DomainObject.Predmet.OstaliListFormatedWithAdress>
  <DomainObject.Predmet.OstaliListFormatedWithAdressOIB>
    <izvorni_sadrzaj>
      <item>Andrija Zelenika, OIB 26344299944, Lomnička 3, 10000 Zagreb punomoćnik sudionika u postupku P.G.P. d.o.o. za graditeljstvo i usluge; Dubravko Kološ; Boris Kološ</item>
    </izvorni_sadrzaj>
    <derivirana_varijabla naziv="DomainObject.Predmet.OstaliListFormatedWithAdressOIB_1">
      <item>Andrija Zelenika, OIB 26344299944, Lomnička 3, 10000 Zagreb punomoćnik sudionika u postupku P.G.P. d.o.o. za graditeljstvo i usluge; Dubravko Kološ; Boris Kološ</item>
    </derivirana_varijabla>
  </DomainObject.Predmet.OstaliListFormatedWithAdressOIB>
  <DomainObject.Predmet.OstaliListNazivFormated>
    <izvorni_sadrzaj>
      <item>Andrija Zelenika</item>
    </izvorni_sadrzaj>
    <derivirana_varijabla naziv="DomainObject.Predmet.OstaliListNazivFormated_1">
      <item>Andrija Zelenika</item>
    </derivirana_varijabla>
  </DomainObject.Predmet.OstaliListNazivFormated>
  <DomainObject.Predmet.OstaliListNazivFormatedOIB>
    <izvorni_sadrzaj>
      <item>Andrija Zelenika, OIB 26344299944</item>
    </izvorni_sadrzaj>
    <derivirana_varijabla naziv="DomainObject.Predmet.OstaliListNazivFormatedOIB_1">
      <item>Andrija Zelenika, OIB 26344299944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29, 29, 29</izvorni_sadrzaj>
    <derivirana_varijabla naziv="DomainObject.Predmet.ClanakZakona_1">29, 29, 29</derivirana_varijabla>
  </DomainObject.Predmet.ClanakZakona>
  <DomainObject.Predmet.ClanakZakonaFull>
    <izvorni_sadrzaj>članka 29. stavka 1., članka 29. stavka 1., članka 29. stavka 1.</izvorni_sadrzaj>
    <derivirana_varijabla naziv="DomainObject.Predmet.ClanakZakonaFull_1">članka 29. stavka 1., članka 29. stavka 1., članka 29.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3. srpnja 2026.</izvorni_sadrzaj>
    <derivirana_varijabla naziv="DomainObject.Datum_1">3.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Državni inspektorat</izvorni_sadrzaj>
    <derivirana_varijabla naziv="DomainObject.Predmet.StrankaIDrugi_1">Državni inspektorat</derivirana_varijabla>
  </DomainObject.Predmet.StrankaIDrugi>
  <DomainObject.Predmet.ProtustrankaIDrugi>
    <izvorni_sadrzaj>P.G.P. d.o.o. za graditeljstvo i usluge i dr.</izvorni_sadrzaj>
    <derivirana_varijabla naziv="DomainObject.Predmet.ProtustrankaIDrugi_1">P.G.P. d.o.o. za graditeljstvo i usluge i dr.</derivirana_varijabla>
  </DomainObject.Predmet.ProtustrankaIDrugi>
  <DomainObject.Predmet.StrankaIDrugiAdressOIB>
    <izvorni_sadrzaj>Državni inspektorat, OIB 33706439962, Šubićeva 29, 10000 Zagreb</izvorni_sadrzaj>
    <derivirana_varijabla naziv="DomainObject.Predmet.StrankaIDrugiAdressOIB_1">Državni inspektorat, OIB 33706439962, Šubićeva 29, 10000 Zagreb</derivirana_varijabla>
  </DomainObject.Predmet.StrankaIDrugiAdressOIB>
  <DomainObject.Predmet.ProtustrankaIDrugiAdressOIB>
    <izvorni_sadrzaj>P.G.P. d.o.o. za graditeljstvo i usluge, OIB 12988772690, Dubrava 124, 10000 Zagreb i dr.</izvorni_sadrzaj>
    <derivirana_varijabla naziv="DomainObject.Predmet.ProtustrankaIDrugiAdressOIB_1">P.G.P. d.o.o. za graditeljstvo i usluge, OIB 12988772690, Dubrava 124,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prosinca 2025.</izvorni_sadrzaj>
    <derivirana_varijabla naziv="DomainObject.Predmet.OdlukaRjesenje.DatumDonosenjaOdluke_1">9. prosinca 2025.</derivirana_varijabla>
  </DomainObject.Predmet.OdlukaRjesenje.DatumDonosenjaOdluke>
  <DomainObject.Predmet.OdlukaRjesenje.DatumPravomocnosti>
    <izvorni_sadrzaj>17. ožujka 2026.</izvorni_sadrzaj>
    <derivirana_varijabla naziv="DomainObject.Predmet.OdlukaRjesenje.DatumPravomocnosti_1">17. ožujka 2026.</derivirana_varijabla>
  </DomainObject.Predmet.OdlukaRjesenje.DatumPravomocnosti>
  <DomainObject.Predmet.OdlukaRjesenje.Oznaka>
    <izvorni_sadrzaj>Pp-8860/2025-7</izvorni_sadrzaj>
    <derivirana_varijabla naziv="DomainObject.Predmet.OdlukaRjesenje.Oznaka_1">Pp-8860/2025-7</derivirana_varijabla>
  </DomainObject.Predmet.OdlukaRjesenje.Oznaka>
  <DomainObject.Predmet.SudioniciListNaziv>
    <izvorni_sadrzaj>
      <item>Državni inspektorat</item>
      <item>P.G.P. d.o.o. za graditeljstvo i usluge</item>
      <item>Boris Kološ</item>
      <item>Dubravko Kološ</item>
      <item>Andrija Zelenika</item>
    </izvorni_sadrzaj>
    <derivirana_varijabla naziv="DomainObject.Predmet.SudioniciListNaziv_1">
      <item>Državni inspektorat</item>
      <item>P.G.P. d.o.o. za graditeljstvo i usluge</item>
      <item>Boris Kološ</item>
      <item>Dubravko Kološ</item>
      <item>Andrija Zelenika</item>
    </derivirana_varijabla>
  </DomainObject.Predmet.SudioniciListNaziv>
  <DomainObject.Predmet.SudioniciListAdressOIB>
    <izvorni_sadrzaj>
      <item>Državni inspektorat, OIB 33706439962, Šubićeva 29,10000 Zagreb</item>
      <item>P.G.P. d.o.o. za graditeljstvo i usluge, OIB 12988772690, Dubrava 124,10000 Zagreb</item>
      <item>Boris Kološ, OIB 36978282406, Gospočak 44a,10000 Zagreb</item>
      <item>Dubravko Kološ, OIB 65274629357, Ulica Jurja Žerjavića 5,10000 Zagreb</item>
      <item>Andrija Zelenika, OIB 26344299944, Lomnička 3,10000 Zagreb</item>
    </izvorni_sadrzaj>
    <derivirana_varijabla naziv="DomainObject.Predmet.SudioniciListAdressOIB_1">
      <item>Državni inspektorat, OIB 33706439962, Šubićeva 29,10000 Zagreb</item>
      <item>P.G.P. d.o.o. za graditeljstvo i usluge, OIB 12988772690, Dubrava 124,10000 Zagreb</item>
      <item>Boris Kološ, OIB 36978282406, Gospočak 44a,10000 Zagreb</item>
      <item>Dubravko Kološ, OIB 65274629357, Ulica Jurja Žerjavića 5,10000 Zagreb</item>
      <item>Andrija Zelenika, OIB 26344299944, Lomnička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33706439962</item>
      <item>, OIB 12988772690</item>
      <item>, OIB 36978282406</item>
      <item>, OIB 65274629357</item>
      <item>, OIB 26344299944</item>
    </izvorni_sadrzaj>
    <derivirana_varijabla naziv="DomainObject.Predmet.SudioniciListNazivOIB_1">
      <item>, OIB 33706439962</item>
      <item>, OIB 12988772690</item>
      <item>, OIB 36978282406</item>
      <item>, OIB 65274629357</item>
      <item>, OIB 26344299944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prosinca 2025.</izvorni_sadrzaj>
    <derivirana_varijabla naziv="DomainObject.PredzadnjaOdlukaIzPredmeta.DatumDonosenjaOdluke_1">9. prosinca 2025.</derivirana_varijabla>
  </DomainObject.PredzadnjaOdlukaIzPredmeta.DatumDonosenjaOdluke>
  <DomainObject.PredzadnjaOdlukaIzPredmeta.Oznaka>
    <izvorni_sadrzaj>Pp-8860/2025-7</izvorni_sadrzaj>
    <derivirana_varijabla naziv="DomainObject.PredzadnjaOdlukaIzPredmeta.Oznaka_1">Pp-8860/2025-7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srpnja 2025.</izvorni_sadrzaj>
    <derivirana_varijabla naziv="DomainObject.Predmet.DatumPocetkaProcesa_1">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gospodarenju otpadom</item>
    </izvorni_sadrzaj>
    <derivirana_varijabla naziv="DomainObject.ZakonPravilnikList_1">
      <item>Zakon o gospodarenju otpadom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P.G.P. d.o.o. za graditeljstvo i usluge, Dubrava 124, 10000 Zagreb, OIB: 12988772690</item>
      <item>Boris Kološ, Gospočak 44a, 10000 Zagreb, OIB: 36978282406, rođen-a 18.01.1982., mjesto rođenja Zagreb (Grad Zagreb)</item>
      <item>Dubravko Kološ, Ulica Jurja Žerjavića 5, 10000 Zagreb, OIB: 65274629357, rođen-a 06.11.1974., mjesto rođenja Zagreb (Grad Zagreb)</item>
    </izvorni_sadrzaj>
    <derivirana_varijabla naziv="DomainObject.Predmet.OkrivljenikAdresaMjestoRodjenjaList_1">
      <item>P.G.P. d.o.o. za graditeljstvo i usluge, Dubrava 124, 10000 Zagreb, OIB: 12988772690</item>
      <item>Boris Kološ, Gospočak 44a, 10000 Zagreb, OIB: 36978282406, rođen-a 18.01.1982., mjesto rođenja Zagreb (Grad Zagreb)</item>
      <item>Dubravko Kološ, Ulica Jurja Žerjavića 5, 10000 Zagreb, OIB: 65274629357, rođen-a 06.11.1974.,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P.G.P. d.o.o. za graditeljstvo i usluge, MBS 080150973, Dubrava 124, 10000 Zagreb</izvorni_sadrzaj>
    <derivirana_varijabla naziv="DomainObject.Predmet.OkrivljenikPravnaNazivAdresaMbs_1">P.G.P. d.o.o. za graditeljstvo i usluge, MBS 080150973, Dubrava 124,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351-01/25-10/270</izvorni_sadrzaj>
    <derivirana_varijabla naziv="DomainObject.PrviPodnesak.OznakaBrojPodnositelja_1">351-01/25-10/270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4CD8C-939A-44F9-A6EC-394804DEE8CC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</properties:Company>
  <properties:Pages>2</properties:Pages>
  <properties:Words>688</properties:Words>
  <properties:Characters>3664</properties:Characters>
  <properties:Lines>85</properties:Lines>
  <properties:Paragraphs>28</properties:Paragraphs>
  <properties:TotalTime>55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+’ EPUBLIKA HRVATSK43A</vt:lpstr>
      <vt:lpstr>+’ EPUBLIKA HRVATSK43A</vt:lpstr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2026-07-03T07:15:00Z</dcterms:created>
  <dc:creator>553y6m6</dc:creator>
  <cp:lastModifiedBy>Daniela Šola</cp:lastModifiedBy>
  <cp:lastPrinted>2026-07-03T08:28:00Z</cp:lastPrinted>
  <dcterms:modified xmlns:xsi="http://www.w3.org/2001/XMLSchema-instance" xsi:type="dcterms:W3CDTF">2026-07-03T08:29:00Z</dcterms:modified>
  <cp:revision>6</cp:revision>
  <dc:title>+’ EPUBLIKA HRVATSK43A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trošak (troškovi branitelja  prihvaćaju se u cijelosti  P.G.P. d.o.o. i dr. 8860 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